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13" w:rsidRPr="00A40613" w:rsidRDefault="00A40613" w:rsidP="00AC749B">
      <w:pPr>
        <w:rPr>
          <w:rFonts w:ascii="Arial" w:eastAsia="Times New Roman" w:hAnsi="Arial" w:cs="Arial"/>
          <w:b/>
          <w:bCs/>
          <w:iCs/>
          <w:color w:val="3D2D76"/>
          <w:sz w:val="22"/>
          <w:szCs w:val="24"/>
        </w:rPr>
      </w:pPr>
    </w:p>
    <w:p w:rsidR="00693126" w:rsidRDefault="00693126" w:rsidP="00CB35CC">
      <w:pPr>
        <w:rPr>
          <w:rFonts w:ascii="Arial" w:eastAsia="Times New Roman" w:hAnsi="Arial" w:cs="Arial"/>
          <w:b/>
          <w:bCs/>
          <w:iCs/>
          <w:color w:val="365F91" w:themeColor="accent1" w:themeShade="BF"/>
          <w:sz w:val="46"/>
          <w:szCs w:val="46"/>
        </w:rPr>
      </w:pPr>
      <w:r w:rsidRPr="00693126">
        <w:rPr>
          <w:rFonts w:ascii="Arial" w:eastAsia="Times New Roman" w:hAnsi="Arial" w:cs="Arial"/>
          <w:b/>
          <w:bCs/>
          <w:iCs/>
          <w:color w:val="365F91" w:themeColor="accent1" w:themeShade="BF"/>
          <w:sz w:val="46"/>
          <w:szCs w:val="46"/>
        </w:rPr>
        <w:t>Geräucherter Alask</w:t>
      </w:r>
      <w:r>
        <w:rPr>
          <w:rFonts w:ascii="Arial" w:eastAsia="Times New Roman" w:hAnsi="Arial" w:cs="Arial"/>
          <w:b/>
          <w:bCs/>
          <w:iCs/>
          <w:color w:val="365F91" w:themeColor="accent1" w:themeShade="BF"/>
          <w:sz w:val="46"/>
          <w:szCs w:val="46"/>
        </w:rPr>
        <w:t>a Wildlachs mit Kartoffel-</w:t>
      </w:r>
      <w:proofErr w:type="spellStart"/>
      <w:r>
        <w:rPr>
          <w:rFonts w:ascii="Arial" w:eastAsia="Times New Roman" w:hAnsi="Arial" w:cs="Arial"/>
          <w:b/>
          <w:bCs/>
          <w:iCs/>
          <w:color w:val="365F91" w:themeColor="accent1" w:themeShade="BF"/>
          <w:sz w:val="46"/>
          <w:szCs w:val="46"/>
        </w:rPr>
        <w:t>Blinis</w:t>
      </w:r>
      <w:proofErr w:type="spellEnd"/>
    </w:p>
    <w:p w:rsidR="00CB35CC" w:rsidRPr="00011708" w:rsidRDefault="00CB35CC" w:rsidP="00CB35CC">
      <w:pPr>
        <w:rPr>
          <w:rStyle w:val="A0"/>
          <w:rFonts w:ascii="Arial" w:eastAsia="Times New Roman" w:hAnsi="Arial" w:cs="Arial"/>
          <w:iCs/>
          <w:color w:val="365F91" w:themeColor="accent1" w:themeShade="BF"/>
          <w:sz w:val="32"/>
          <w:szCs w:val="22"/>
        </w:rPr>
      </w:pPr>
      <w:r w:rsidRPr="00011708">
        <w:rPr>
          <w:rStyle w:val="A0"/>
          <w:rFonts w:ascii="Arial" w:eastAsia="Times New Roman" w:hAnsi="Arial" w:cs="Arial"/>
          <w:iCs/>
          <w:color w:val="365F91" w:themeColor="accent1" w:themeShade="BF"/>
          <w:sz w:val="32"/>
          <w:szCs w:val="22"/>
        </w:rPr>
        <w:t>………………..……………………………………………….…….…</w:t>
      </w:r>
    </w:p>
    <w:p w:rsidR="00AE4389" w:rsidRDefault="00AE4389" w:rsidP="00AE4389">
      <w:pPr>
        <w:rPr>
          <w:rFonts w:ascii="Arial" w:hAnsi="Arial" w:cs="Arial"/>
          <w:b/>
        </w:rPr>
      </w:pPr>
    </w:p>
    <w:p w:rsidR="001D7778" w:rsidRDefault="00AC749B" w:rsidP="001D7778">
      <w:pPr>
        <w:rPr>
          <w:rFonts w:ascii="Arial" w:hAnsi="Arial" w:cs="Arial"/>
          <w:b/>
          <w:sz w:val="22"/>
          <w:szCs w:val="22"/>
        </w:rPr>
      </w:pPr>
      <w:r w:rsidRPr="008E05B0">
        <w:rPr>
          <w:rFonts w:ascii="Arial" w:hAnsi="Arial" w:cs="Arial"/>
          <w:b/>
          <w:sz w:val="22"/>
          <w:szCs w:val="22"/>
        </w:rPr>
        <w:t xml:space="preserve">Zutaten für </w:t>
      </w:r>
      <w:r w:rsidR="007524B7">
        <w:rPr>
          <w:rFonts w:ascii="Arial" w:hAnsi="Arial" w:cs="Arial"/>
          <w:b/>
          <w:sz w:val="22"/>
          <w:szCs w:val="22"/>
        </w:rPr>
        <w:t>4</w:t>
      </w:r>
      <w:r w:rsidR="00396090">
        <w:rPr>
          <w:rFonts w:ascii="Arial" w:hAnsi="Arial" w:cs="Arial"/>
          <w:b/>
          <w:sz w:val="22"/>
          <w:szCs w:val="22"/>
        </w:rPr>
        <w:t xml:space="preserve"> P</w:t>
      </w:r>
      <w:r w:rsidR="00766374">
        <w:rPr>
          <w:rFonts w:ascii="Arial" w:hAnsi="Arial" w:cs="Arial"/>
          <w:b/>
          <w:sz w:val="22"/>
          <w:szCs w:val="22"/>
        </w:rPr>
        <w:t>ersonen</w:t>
      </w:r>
      <w:r w:rsidRPr="008E05B0">
        <w:rPr>
          <w:rFonts w:ascii="Arial" w:hAnsi="Arial" w:cs="Arial"/>
          <w:b/>
          <w:sz w:val="22"/>
          <w:szCs w:val="22"/>
        </w:rPr>
        <w:t>:</w:t>
      </w:r>
    </w:p>
    <w:p w:rsidR="00E40D4D" w:rsidRDefault="00E40D4D" w:rsidP="001D7778">
      <w:pPr>
        <w:rPr>
          <w:rFonts w:ascii="Arial" w:hAnsi="Arial" w:cs="Arial"/>
          <w:b/>
          <w:sz w:val="22"/>
          <w:szCs w:val="22"/>
        </w:rPr>
      </w:pPr>
    </w:p>
    <w:p w:rsidR="005F3590" w:rsidRPr="0036766C" w:rsidRDefault="009C02E7" w:rsidP="005F3590">
      <w:pPr>
        <w:rPr>
          <w:rFonts w:ascii="Arial" w:hAnsi="Arial" w:cs="Arial"/>
          <w:b/>
          <w:noProof/>
          <w:sz w:val="20"/>
        </w:rPr>
      </w:pPr>
      <w:r w:rsidRPr="0036766C"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8240" behindDoc="1" locked="0" layoutInCell="1" allowOverlap="1" wp14:anchorId="6A850828" wp14:editId="0C96D248">
            <wp:simplePos x="0" y="0"/>
            <wp:positionH relativeFrom="column">
              <wp:posOffset>3646170</wp:posOffset>
            </wp:positionH>
            <wp:positionV relativeFrom="paragraph">
              <wp:posOffset>6350</wp:posOffset>
            </wp:positionV>
            <wp:extent cx="2558415" cy="2019300"/>
            <wp:effectExtent l="323850" t="323850" r="318135" b="323850"/>
            <wp:wrapSquare wrapText="bothSides"/>
            <wp:docPr id="1" name="Grafik 1" descr="S:\ASMI\Aktivitäten\Aktivitäten 2015\Deutschland\Rezeptentwicklung\Rezeptfotos\VORSPEISEN\Blini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MI\Aktivitäten\Aktivitäten 2015\Deutschland\Rezeptentwicklung\Rezeptfotos\VORSPEISEN\Blinis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3" t="19015" r="6219" b="28605"/>
                    <a:stretch/>
                  </pic:blipFill>
                  <pic:spPr bwMode="auto">
                    <a:xfrm>
                      <a:off x="0" y="0"/>
                      <a:ext cx="2558415" cy="20193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590" w:rsidRPr="0036766C">
        <w:rPr>
          <w:rFonts w:ascii="Arial" w:hAnsi="Arial" w:cs="Arial"/>
          <w:b/>
          <w:noProof/>
          <w:sz w:val="20"/>
        </w:rPr>
        <w:t>Blini:</w:t>
      </w:r>
    </w:p>
    <w:p w:rsidR="005F3590" w:rsidRPr="0036766C" w:rsidRDefault="005F3590" w:rsidP="005F3590">
      <w:pPr>
        <w:rPr>
          <w:rFonts w:ascii="Arial" w:hAnsi="Arial" w:cs="Arial"/>
          <w:noProof/>
          <w:sz w:val="20"/>
        </w:rPr>
      </w:pPr>
      <w:r w:rsidRPr="0036766C">
        <w:rPr>
          <w:rFonts w:ascii="Arial" w:hAnsi="Arial" w:cs="Arial"/>
          <w:noProof/>
          <w:sz w:val="20"/>
        </w:rPr>
        <w:t>1 Ei (L)</w:t>
      </w:r>
    </w:p>
    <w:p w:rsidR="005F3590" w:rsidRPr="0036766C" w:rsidRDefault="005F3590" w:rsidP="005F3590">
      <w:pPr>
        <w:rPr>
          <w:rFonts w:ascii="Arial" w:hAnsi="Arial" w:cs="Arial"/>
          <w:noProof/>
          <w:sz w:val="20"/>
        </w:rPr>
      </w:pPr>
      <w:r w:rsidRPr="0036766C">
        <w:rPr>
          <w:rFonts w:ascii="Arial" w:hAnsi="Arial" w:cs="Arial"/>
          <w:noProof/>
          <w:sz w:val="20"/>
        </w:rPr>
        <w:t>125 ml Milch, lauwarm</w:t>
      </w:r>
    </w:p>
    <w:p w:rsidR="005F3590" w:rsidRPr="0036766C" w:rsidRDefault="005F3590" w:rsidP="005F3590">
      <w:pPr>
        <w:rPr>
          <w:rFonts w:ascii="Arial" w:hAnsi="Arial" w:cs="Arial"/>
          <w:noProof/>
          <w:sz w:val="20"/>
        </w:rPr>
      </w:pPr>
      <w:r w:rsidRPr="0036766C">
        <w:rPr>
          <w:rFonts w:ascii="Arial" w:hAnsi="Arial" w:cs="Arial"/>
          <w:noProof/>
          <w:sz w:val="20"/>
        </w:rPr>
        <w:t>10 g Hefe</w:t>
      </w:r>
    </w:p>
    <w:p w:rsidR="005F3590" w:rsidRPr="0036766C" w:rsidRDefault="005F3590" w:rsidP="005F3590">
      <w:pPr>
        <w:rPr>
          <w:rFonts w:ascii="Arial" w:hAnsi="Arial" w:cs="Arial"/>
          <w:noProof/>
          <w:sz w:val="20"/>
        </w:rPr>
      </w:pPr>
      <w:r w:rsidRPr="0036766C">
        <w:rPr>
          <w:rFonts w:ascii="Arial" w:hAnsi="Arial" w:cs="Arial"/>
          <w:noProof/>
          <w:sz w:val="20"/>
        </w:rPr>
        <w:t>1 Messerspitze Zucker</w:t>
      </w:r>
    </w:p>
    <w:p w:rsidR="005F3590" w:rsidRPr="0036766C" w:rsidRDefault="005F3590" w:rsidP="005F3590">
      <w:pPr>
        <w:rPr>
          <w:rFonts w:ascii="Arial" w:hAnsi="Arial" w:cs="Arial"/>
          <w:noProof/>
          <w:sz w:val="20"/>
        </w:rPr>
      </w:pPr>
      <w:r w:rsidRPr="0036766C">
        <w:rPr>
          <w:rFonts w:ascii="Arial" w:hAnsi="Arial" w:cs="Arial"/>
          <w:noProof/>
          <w:sz w:val="20"/>
        </w:rPr>
        <w:t>150 g Kartoffeln, mehlig kochend</w:t>
      </w:r>
    </w:p>
    <w:p w:rsidR="005F3590" w:rsidRPr="0036766C" w:rsidRDefault="0036766C" w:rsidP="005F3590">
      <w:pPr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65 g Mehl,</w:t>
      </w:r>
      <w:r w:rsidR="005F3590" w:rsidRPr="0036766C">
        <w:rPr>
          <w:rFonts w:ascii="Arial" w:hAnsi="Arial" w:cs="Arial"/>
          <w:noProof/>
          <w:sz w:val="20"/>
        </w:rPr>
        <w:t xml:space="preserve"> Typ 405</w:t>
      </w:r>
    </w:p>
    <w:p w:rsidR="005F3590" w:rsidRPr="0036766C" w:rsidRDefault="005F3590" w:rsidP="005F3590">
      <w:pPr>
        <w:rPr>
          <w:rFonts w:ascii="Arial" w:hAnsi="Arial" w:cs="Arial"/>
          <w:noProof/>
          <w:sz w:val="20"/>
        </w:rPr>
      </w:pPr>
      <w:r w:rsidRPr="0036766C">
        <w:rPr>
          <w:rFonts w:ascii="Arial" w:hAnsi="Arial" w:cs="Arial"/>
          <w:noProof/>
          <w:sz w:val="20"/>
        </w:rPr>
        <w:t>Salz</w:t>
      </w:r>
      <w:r w:rsidRPr="0036766C">
        <w:rPr>
          <w:rFonts w:ascii="Times New Roman" w:eastAsia="Times New Roman" w:hAnsi="Times New Roman"/>
          <w:snapToGrid w:val="0"/>
          <w:color w:val="000000"/>
          <w:w w:val="0"/>
          <w:sz w:val="2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F3590" w:rsidRPr="0036766C" w:rsidRDefault="005F3590" w:rsidP="005F3590">
      <w:pPr>
        <w:rPr>
          <w:rFonts w:ascii="Arial" w:hAnsi="Arial" w:cs="Arial"/>
          <w:noProof/>
          <w:sz w:val="20"/>
        </w:rPr>
      </w:pPr>
      <w:r w:rsidRPr="0036766C">
        <w:rPr>
          <w:rFonts w:ascii="Arial" w:hAnsi="Arial" w:cs="Arial"/>
          <w:noProof/>
          <w:sz w:val="20"/>
        </w:rPr>
        <w:t>Muskatnuss, frisch gemahlen</w:t>
      </w:r>
    </w:p>
    <w:p w:rsidR="005F3590" w:rsidRPr="0036766C" w:rsidRDefault="005F3590" w:rsidP="005F3590">
      <w:pPr>
        <w:rPr>
          <w:rFonts w:ascii="Arial" w:hAnsi="Arial" w:cs="Arial"/>
          <w:noProof/>
          <w:sz w:val="20"/>
        </w:rPr>
      </w:pPr>
      <w:r w:rsidRPr="0036766C">
        <w:rPr>
          <w:rFonts w:ascii="Arial" w:hAnsi="Arial" w:cs="Arial"/>
          <w:noProof/>
          <w:sz w:val="20"/>
        </w:rPr>
        <w:t>40 g Butter</w:t>
      </w:r>
    </w:p>
    <w:p w:rsidR="00E40D4D" w:rsidRPr="0036766C" w:rsidRDefault="00E40D4D" w:rsidP="005F3590">
      <w:pPr>
        <w:rPr>
          <w:rFonts w:ascii="Arial" w:hAnsi="Arial" w:cs="Arial"/>
          <w:noProof/>
          <w:sz w:val="20"/>
        </w:rPr>
      </w:pPr>
    </w:p>
    <w:p w:rsidR="005F3590" w:rsidRPr="0036766C" w:rsidRDefault="005F3590" w:rsidP="005F3590">
      <w:pPr>
        <w:rPr>
          <w:rFonts w:ascii="Arial" w:hAnsi="Arial" w:cs="Arial"/>
          <w:b/>
          <w:noProof/>
          <w:sz w:val="20"/>
        </w:rPr>
      </w:pPr>
      <w:r w:rsidRPr="0036766C">
        <w:rPr>
          <w:rFonts w:ascii="Arial" w:hAnsi="Arial" w:cs="Arial"/>
          <w:b/>
          <w:noProof/>
          <w:sz w:val="20"/>
        </w:rPr>
        <w:t>Sauce:</w:t>
      </w:r>
    </w:p>
    <w:p w:rsidR="005F3590" w:rsidRPr="0036766C" w:rsidRDefault="005F3590" w:rsidP="005F3590">
      <w:pPr>
        <w:rPr>
          <w:rFonts w:ascii="Arial" w:hAnsi="Arial" w:cs="Arial"/>
          <w:noProof/>
          <w:sz w:val="20"/>
        </w:rPr>
      </w:pPr>
      <w:r w:rsidRPr="0036766C">
        <w:rPr>
          <w:rFonts w:ascii="Arial" w:hAnsi="Arial" w:cs="Arial"/>
          <w:noProof/>
          <w:sz w:val="20"/>
        </w:rPr>
        <w:t>½ Bund Zitronenthymian</w:t>
      </w:r>
    </w:p>
    <w:p w:rsidR="005F3590" w:rsidRPr="0036766C" w:rsidRDefault="00BD0F58" w:rsidP="005F3590">
      <w:pPr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150 g s</w:t>
      </w:r>
      <w:r w:rsidR="005F3590" w:rsidRPr="0036766C">
        <w:rPr>
          <w:rFonts w:ascii="Arial" w:hAnsi="Arial" w:cs="Arial"/>
          <w:noProof/>
          <w:sz w:val="20"/>
        </w:rPr>
        <w:t>aure Sahne</w:t>
      </w:r>
    </w:p>
    <w:p w:rsidR="005F3590" w:rsidRPr="0036766C" w:rsidRDefault="005F3590" w:rsidP="005F3590">
      <w:pPr>
        <w:rPr>
          <w:rFonts w:ascii="Arial" w:hAnsi="Arial" w:cs="Arial"/>
          <w:noProof/>
          <w:sz w:val="20"/>
        </w:rPr>
      </w:pPr>
      <w:r w:rsidRPr="0036766C">
        <w:rPr>
          <w:rFonts w:ascii="Arial" w:hAnsi="Arial" w:cs="Arial"/>
          <w:noProof/>
          <w:sz w:val="20"/>
        </w:rPr>
        <w:t>Salz</w:t>
      </w:r>
    </w:p>
    <w:p w:rsidR="005F3590" w:rsidRPr="0036766C" w:rsidRDefault="005F3590" w:rsidP="005F3590">
      <w:pPr>
        <w:rPr>
          <w:rFonts w:ascii="Arial" w:hAnsi="Arial" w:cs="Arial"/>
          <w:noProof/>
          <w:sz w:val="20"/>
        </w:rPr>
      </w:pPr>
      <w:r w:rsidRPr="0036766C">
        <w:rPr>
          <w:rFonts w:ascii="Arial" w:hAnsi="Arial" w:cs="Arial"/>
          <w:noProof/>
          <w:sz w:val="20"/>
        </w:rPr>
        <w:t>Zucker</w:t>
      </w:r>
    </w:p>
    <w:p w:rsidR="00E40D4D" w:rsidRPr="0036766C" w:rsidRDefault="00E40D4D" w:rsidP="005F3590">
      <w:pPr>
        <w:rPr>
          <w:rFonts w:ascii="Arial" w:hAnsi="Arial" w:cs="Arial"/>
          <w:noProof/>
          <w:sz w:val="20"/>
        </w:rPr>
      </w:pPr>
    </w:p>
    <w:p w:rsidR="005F3590" w:rsidRPr="0036766C" w:rsidRDefault="005F3590" w:rsidP="005F3590">
      <w:pPr>
        <w:rPr>
          <w:rFonts w:ascii="Arial" w:hAnsi="Arial" w:cs="Arial"/>
          <w:b/>
          <w:noProof/>
          <w:sz w:val="20"/>
        </w:rPr>
      </w:pPr>
      <w:r w:rsidRPr="0036766C">
        <w:rPr>
          <w:rFonts w:ascii="Arial" w:hAnsi="Arial" w:cs="Arial"/>
          <w:b/>
          <w:noProof/>
          <w:sz w:val="20"/>
        </w:rPr>
        <w:t>Chips:</w:t>
      </w:r>
    </w:p>
    <w:p w:rsidR="005F3590" w:rsidRPr="0036766C" w:rsidRDefault="005F3590" w:rsidP="005F3590">
      <w:pPr>
        <w:rPr>
          <w:rFonts w:ascii="Arial" w:hAnsi="Arial" w:cs="Arial"/>
          <w:noProof/>
          <w:sz w:val="20"/>
        </w:rPr>
      </w:pPr>
      <w:r w:rsidRPr="0036766C">
        <w:rPr>
          <w:rFonts w:ascii="Arial" w:hAnsi="Arial" w:cs="Arial"/>
          <w:noProof/>
          <w:sz w:val="20"/>
        </w:rPr>
        <w:t>200 g Rote Bete</w:t>
      </w:r>
    </w:p>
    <w:p w:rsidR="005F3590" w:rsidRPr="0036766C" w:rsidRDefault="0050157E" w:rsidP="005F3590">
      <w:pPr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15 ml Olivenöl</w:t>
      </w:r>
    </w:p>
    <w:p w:rsidR="005F3590" w:rsidRPr="0036766C" w:rsidRDefault="005F3590" w:rsidP="005F3590">
      <w:pPr>
        <w:rPr>
          <w:rFonts w:ascii="Arial" w:hAnsi="Arial" w:cs="Arial"/>
          <w:noProof/>
          <w:sz w:val="20"/>
        </w:rPr>
      </w:pPr>
      <w:r w:rsidRPr="0036766C">
        <w:rPr>
          <w:rFonts w:ascii="Arial" w:hAnsi="Arial" w:cs="Arial"/>
          <w:noProof/>
          <w:sz w:val="20"/>
        </w:rPr>
        <w:t>Salz</w:t>
      </w:r>
    </w:p>
    <w:p w:rsidR="00163D7D" w:rsidRPr="0036766C" w:rsidRDefault="00163D7D" w:rsidP="005F3590">
      <w:pPr>
        <w:rPr>
          <w:rFonts w:ascii="Arial" w:hAnsi="Arial" w:cs="Arial"/>
          <w:noProof/>
          <w:sz w:val="20"/>
        </w:rPr>
      </w:pPr>
    </w:p>
    <w:p w:rsidR="005F3590" w:rsidRPr="0036766C" w:rsidRDefault="00BD0F58" w:rsidP="005F3590">
      <w:pPr>
        <w:rPr>
          <w:rFonts w:ascii="Arial" w:hAnsi="Arial" w:cs="Arial"/>
          <w:b/>
          <w:noProof/>
          <w:sz w:val="20"/>
        </w:rPr>
      </w:pPr>
      <w:r>
        <w:rPr>
          <w:rFonts w:ascii="Arial" w:hAnsi="Arial" w:cs="Arial"/>
          <w:b/>
          <w:noProof/>
          <w:sz w:val="20"/>
        </w:rPr>
        <w:t>Des W</w:t>
      </w:r>
      <w:r w:rsidR="005F3590" w:rsidRPr="0036766C">
        <w:rPr>
          <w:rFonts w:ascii="Arial" w:hAnsi="Arial" w:cs="Arial"/>
          <w:b/>
          <w:noProof/>
          <w:sz w:val="20"/>
        </w:rPr>
        <w:t>eiteren:</w:t>
      </w:r>
    </w:p>
    <w:p w:rsidR="005F3590" w:rsidRPr="0036766C" w:rsidRDefault="005F3590" w:rsidP="005F3590">
      <w:pPr>
        <w:rPr>
          <w:rFonts w:ascii="Arial" w:hAnsi="Arial" w:cs="Arial"/>
          <w:noProof/>
          <w:sz w:val="20"/>
        </w:rPr>
      </w:pPr>
      <w:r w:rsidRPr="0036766C">
        <w:rPr>
          <w:rFonts w:ascii="Arial" w:hAnsi="Arial" w:cs="Arial"/>
          <w:noProof/>
          <w:sz w:val="20"/>
        </w:rPr>
        <w:t xml:space="preserve">300 g </w:t>
      </w:r>
      <w:r w:rsidR="00A54C0E">
        <w:rPr>
          <w:rFonts w:ascii="Arial" w:hAnsi="Arial" w:cs="Arial"/>
          <w:noProof/>
          <w:sz w:val="20"/>
        </w:rPr>
        <w:t xml:space="preserve">Alaska </w:t>
      </w:r>
      <w:r w:rsidRPr="0036766C">
        <w:rPr>
          <w:rFonts w:ascii="Arial" w:hAnsi="Arial" w:cs="Arial"/>
          <w:noProof/>
          <w:sz w:val="20"/>
        </w:rPr>
        <w:t>Räucher</w:t>
      </w:r>
      <w:r w:rsidR="00A54C0E">
        <w:rPr>
          <w:rFonts w:ascii="Arial" w:hAnsi="Arial" w:cs="Arial"/>
          <w:noProof/>
          <w:sz w:val="20"/>
        </w:rPr>
        <w:t>wild</w:t>
      </w:r>
      <w:r w:rsidRPr="0036766C">
        <w:rPr>
          <w:rFonts w:ascii="Arial" w:hAnsi="Arial" w:cs="Arial"/>
          <w:noProof/>
          <w:sz w:val="20"/>
        </w:rPr>
        <w:t>lachs</w:t>
      </w:r>
    </w:p>
    <w:p w:rsidR="005F3590" w:rsidRPr="0036766C" w:rsidRDefault="005F3590" w:rsidP="005F3590">
      <w:pPr>
        <w:rPr>
          <w:rFonts w:ascii="Arial" w:hAnsi="Arial" w:cs="Arial"/>
          <w:noProof/>
          <w:sz w:val="20"/>
        </w:rPr>
      </w:pPr>
      <w:r w:rsidRPr="0036766C">
        <w:rPr>
          <w:rFonts w:ascii="Arial" w:hAnsi="Arial" w:cs="Arial"/>
          <w:noProof/>
          <w:sz w:val="20"/>
        </w:rPr>
        <w:t xml:space="preserve">50 g </w:t>
      </w:r>
      <w:r w:rsidR="00A54C0E">
        <w:rPr>
          <w:rFonts w:ascii="Arial" w:hAnsi="Arial" w:cs="Arial"/>
          <w:noProof/>
          <w:sz w:val="20"/>
        </w:rPr>
        <w:t>Alaska Wildl</w:t>
      </w:r>
      <w:r w:rsidRPr="0036766C">
        <w:rPr>
          <w:rFonts w:ascii="Arial" w:hAnsi="Arial" w:cs="Arial"/>
          <w:noProof/>
          <w:sz w:val="20"/>
        </w:rPr>
        <w:t>achskaviar</w:t>
      </w:r>
    </w:p>
    <w:p w:rsidR="005F3590" w:rsidRPr="0036766C" w:rsidRDefault="00163D7D" w:rsidP="005F3590">
      <w:pPr>
        <w:rPr>
          <w:rFonts w:ascii="Arial" w:hAnsi="Arial" w:cs="Arial"/>
          <w:sz w:val="20"/>
        </w:rPr>
      </w:pPr>
      <w:r w:rsidRPr="0036766C">
        <w:rPr>
          <w:rFonts w:ascii="Arial" w:hAnsi="Arial" w:cs="Arial"/>
          <w:sz w:val="20"/>
        </w:rPr>
        <w:t>2 Stängel Zitronenthymian</w:t>
      </w:r>
      <w:r w:rsidR="005F3590" w:rsidRPr="0036766C">
        <w:rPr>
          <w:rFonts w:ascii="Arial" w:hAnsi="Arial" w:cs="Arial"/>
          <w:sz w:val="20"/>
        </w:rPr>
        <w:t xml:space="preserve"> zum </w:t>
      </w:r>
      <w:r w:rsidRPr="0036766C">
        <w:rPr>
          <w:rFonts w:ascii="Arial" w:hAnsi="Arial" w:cs="Arial"/>
          <w:sz w:val="20"/>
        </w:rPr>
        <w:t>Garnieren</w:t>
      </w:r>
    </w:p>
    <w:p w:rsidR="00E40D4D" w:rsidRDefault="00E40D4D" w:rsidP="00AE4389">
      <w:pPr>
        <w:rPr>
          <w:rFonts w:ascii="Arial" w:hAnsi="Arial" w:cs="Arial"/>
          <w:b/>
          <w:sz w:val="22"/>
          <w:szCs w:val="22"/>
        </w:rPr>
      </w:pPr>
    </w:p>
    <w:p w:rsidR="006D2D43" w:rsidRDefault="006D2D43" w:rsidP="00AE4389">
      <w:pPr>
        <w:rPr>
          <w:rFonts w:ascii="Arial" w:hAnsi="Arial" w:cs="Arial"/>
          <w:b/>
          <w:sz w:val="22"/>
          <w:szCs w:val="22"/>
        </w:rPr>
      </w:pPr>
    </w:p>
    <w:p w:rsidR="00AE4389" w:rsidRDefault="00AE4389" w:rsidP="00AE4389">
      <w:pPr>
        <w:rPr>
          <w:rFonts w:ascii="Arial" w:hAnsi="Arial" w:cs="Arial"/>
          <w:b/>
          <w:sz w:val="22"/>
          <w:szCs w:val="22"/>
        </w:rPr>
      </w:pPr>
      <w:r w:rsidRPr="008E05B0">
        <w:rPr>
          <w:rFonts w:ascii="Arial" w:hAnsi="Arial" w:cs="Arial"/>
          <w:b/>
          <w:sz w:val="22"/>
          <w:szCs w:val="22"/>
        </w:rPr>
        <w:t>Zubereitung:</w:t>
      </w:r>
    </w:p>
    <w:p w:rsidR="002C291D" w:rsidRPr="008E05B0" w:rsidRDefault="002C291D" w:rsidP="00AE4389">
      <w:pPr>
        <w:rPr>
          <w:rFonts w:ascii="Arial" w:hAnsi="Arial" w:cs="Arial"/>
          <w:b/>
          <w:sz w:val="22"/>
          <w:szCs w:val="22"/>
        </w:rPr>
      </w:pPr>
    </w:p>
    <w:p w:rsidR="006454D4" w:rsidRDefault="00E40D4D" w:rsidP="00E40D4D">
      <w:pPr>
        <w:pStyle w:val="Listenabsatz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 w:rsidRPr="00E40D4D">
        <w:rPr>
          <w:rFonts w:ascii="Arial" w:hAnsi="Arial" w:cs="Arial"/>
          <w:sz w:val="22"/>
          <w:szCs w:val="22"/>
        </w:rPr>
        <w:t xml:space="preserve">Für die </w:t>
      </w:r>
      <w:proofErr w:type="spellStart"/>
      <w:r w:rsidRPr="00E40D4D">
        <w:rPr>
          <w:rFonts w:ascii="Arial" w:hAnsi="Arial" w:cs="Arial"/>
          <w:sz w:val="22"/>
          <w:szCs w:val="22"/>
        </w:rPr>
        <w:t>Blinis</w:t>
      </w:r>
      <w:proofErr w:type="spellEnd"/>
      <w:r w:rsidRPr="00E40D4D">
        <w:rPr>
          <w:rFonts w:ascii="Arial" w:hAnsi="Arial" w:cs="Arial"/>
          <w:sz w:val="22"/>
          <w:szCs w:val="22"/>
        </w:rPr>
        <w:t xml:space="preserve"> Milch mit Hefe sowie Zucker verrühren und 10 Minuten gehen lassen. Inzwischen Ei trennen. Kartoffeln schälen und fein reiben, dann </w:t>
      </w:r>
      <w:r w:rsidR="00BD0F58">
        <w:rPr>
          <w:rFonts w:ascii="Arial" w:hAnsi="Arial" w:cs="Arial"/>
          <w:sz w:val="22"/>
          <w:szCs w:val="22"/>
        </w:rPr>
        <w:t xml:space="preserve">mit Mehl, </w:t>
      </w:r>
      <w:r w:rsidRPr="00E40D4D">
        <w:rPr>
          <w:rFonts w:ascii="Arial" w:hAnsi="Arial" w:cs="Arial"/>
          <w:sz w:val="22"/>
          <w:szCs w:val="22"/>
        </w:rPr>
        <w:t xml:space="preserve">Eigelb </w:t>
      </w:r>
      <w:r w:rsidR="00BD0F58">
        <w:rPr>
          <w:rFonts w:ascii="Arial" w:hAnsi="Arial" w:cs="Arial"/>
          <w:sz w:val="22"/>
          <w:szCs w:val="22"/>
        </w:rPr>
        <w:t>und</w:t>
      </w:r>
      <w:r w:rsidR="00085061">
        <w:rPr>
          <w:rFonts w:ascii="Arial" w:hAnsi="Arial" w:cs="Arial"/>
          <w:sz w:val="22"/>
          <w:szCs w:val="22"/>
        </w:rPr>
        <w:t xml:space="preserve"> der Milchmischung</w:t>
      </w:r>
      <w:r w:rsidR="00085061" w:rsidRPr="00E40D4D">
        <w:rPr>
          <w:rFonts w:ascii="Arial" w:hAnsi="Arial" w:cs="Arial"/>
          <w:sz w:val="22"/>
          <w:szCs w:val="22"/>
        </w:rPr>
        <w:t xml:space="preserve"> </w:t>
      </w:r>
      <w:r w:rsidRPr="00E40D4D">
        <w:rPr>
          <w:rFonts w:ascii="Arial" w:hAnsi="Arial" w:cs="Arial"/>
          <w:sz w:val="22"/>
          <w:szCs w:val="22"/>
        </w:rPr>
        <w:t>verrühren</w:t>
      </w:r>
      <w:r w:rsidR="00085061">
        <w:rPr>
          <w:rFonts w:ascii="Arial" w:hAnsi="Arial" w:cs="Arial"/>
          <w:sz w:val="22"/>
          <w:szCs w:val="22"/>
        </w:rPr>
        <w:t>. M</w:t>
      </w:r>
      <w:r w:rsidRPr="00E40D4D">
        <w:rPr>
          <w:rFonts w:ascii="Arial" w:hAnsi="Arial" w:cs="Arial"/>
          <w:sz w:val="22"/>
          <w:szCs w:val="22"/>
        </w:rPr>
        <w:t xml:space="preserve">it Salz </w:t>
      </w:r>
      <w:r w:rsidR="00085061">
        <w:rPr>
          <w:rFonts w:ascii="Arial" w:hAnsi="Arial" w:cs="Arial"/>
          <w:sz w:val="22"/>
          <w:szCs w:val="22"/>
        </w:rPr>
        <w:t>und Muskat abschmecken. Den</w:t>
      </w:r>
      <w:r w:rsidRPr="00E40D4D">
        <w:rPr>
          <w:rFonts w:ascii="Arial" w:hAnsi="Arial" w:cs="Arial"/>
          <w:sz w:val="22"/>
          <w:szCs w:val="22"/>
        </w:rPr>
        <w:t xml:space="preserve"> Teig abgedeckt 30 </w:t>
      </w:r>
      <w:r w:rsidR="00085061">
        <w:rPr>
          <w:rFonts w:ascii="Arial" w:hAnsi="Arial" w:cs="Arial"/>
          <w:sz w:val="22"/>
          <w:szCs w:val="22"/>
        </w:rPr>
        <w:t>Minuten</w:t>
      </w:r>
      <w:r w:rsidRPr="00E40D4D">
        <w:rPr>
          <w:rFonts w:ascii="Arial" w:hAnsi="Arial" w:cs="Arial"/>
          <w:sz w:val="22"/>
          <w:szCs w:val="22"/>
        </w:rPr>
        <w:t xml:space="preserve"> an einem warmen Ort gehen lassen.</w:t>
      </w:r>
    </w:p>
    <w:p w:rsidR="00BD0F58" w:rsidRDefault="00BD0F58" w:rsidP="00BD0F58">
      <w:pPr>
        <w:pStyle w:val="Listenabsatz"/>
        <w:ind w:left="426"/>
        <w:rPr>
          <w:rFonts w:ascii="Arial" w:hAnsi="Arial" w:cs="Arial"/>
          <w:sz w:val="22"/>
          <w:szCs w:val="22"/>
        </w:rPr>
      </w:pPr>
    </w:p>
    <w:p w:rsidR="00693126" w:rsidRDefault="00693126" w:rsidP="00693126">
      <w:pPr>
        <w:pStyle w:val="Listenabsatz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</w:t>
      </w:r>
      <w:r w:rsidR="00E40D4D" w:rsidRPr="00E40D4D">
        <w:rPr>
          <w:rFonts w:ascii="Arial" w:hAnsi="Arial" w:cs="Arial"/>
          <w:sz w:val="22"/>
          <w:szCs w:val="22"/>
        </w:rPr>
        <w:t xml:space="preserve"> die Sauce Thymian von den Stielen</w:t>
      </w:r>
      <w:r w:rsidR="0032791E">
        <w:rPr>
          <w:rFonts w:ascii="Arial" w:hAnsi="Arial" w:cs="Arial"/>
          <w:sz w:val="22"/>
          <w:szCs w:val="22"/>
        </w:rPr>
        <w:t xml:space="preserve"> zupfen und fein schneiden. M</w:t>
      </w:r>
      <w:r w:rsidR="00E40D4D" w:rsidRPr="00E40D4D">
        <w:rPr>
          <w:rFonts w:ascii="Arial" w:hAnsi="Arial" w:cs="Arial"/>
          <w:sz w:val="22"/>
          <w:szCs w:val="22"/>
        </w:rPr>
        <w:t xml:space="preserve">it </w:t>
      </w:r>
      <w:r w:rsidRPr="00E40D4D">
        <w:rPr>
          <w:rFonts w:ascii="Arial" w:hAnsi="Arial" w:cs="Arial"/>
          <w:sz w:val="22"/>
          <w:szCs w:val="22"/>
        </w:rPr>
        <w:t>saure</w:t>
      </w:r>
      <w:r>
        <w:rPr>
          <w:rFonts w:ascii="Arial" w:hAnsi="Arial" w:cs="Arial"/>
          <w:sz w:val="22"/>
          <w:szCs w:val="22"/>
        </w:rPr>
        <w:t>r</w:t>
      </w:r>
      <w:r w:rsidR="00E40D4D" w:rsidRPr="00E40D4D">
        <w:rPr>
          <w:rFonts w:ascii="Arial" w:hAnsi="Arial" w:cs="Arial"/>
          <w:sz w:val="22"/>
          <w:szCs w:val="22"/>
        </w:rPr>
        <w:t xml:space="preserve"> Sahne verrühren und mit Salz sowie etwas Zucker abschmecken.</w:t>
      </w:r>
    </w:p>
    <w:p w:rsidR="00BD0F58" w:rsidRPr="00BD0F58" w:rsidRDefault="00BD0F58" w:rsidP="00BD0F58">
      <w:pPr>
        <w:rPr>
          <w:rFonts w:ascii="Arial" w:hAnsi="Arial" w:cs="Arial"/>
          <w:sz w:val="22"/>
          <w:szCs w:val="22"/>
        </w:rPr>
      </w:pPr>
    </w:p>
    <w:p w:rsidR="00C23763" w:rsidRDefault="00C23763" w:rsidP="00C23763">
      <w:pPr>
        <w:pStyle w:val="Listenabsatz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 w:rsidRPr="00C23763">
        <w:rPr>
          <w:rFonts w:ascii="Arial" w:hAnsi="Arial" w:cs="Arial"/>
          <w:sz w:val="22"/>
          <w:szCs w:val="22"/>
        </w:rPr>
        <w:t>Für die Ch</w:t>
      </w:r>
      <w:r w:rsidR="00BD0F58">
        <w:rPr>
          <w:rFonts w:ascii="Arial" w:hAnsi="Arial" w:cs="Arial"/>
          <w:sz w:val="22"/>
          <w:szCs w:val="22"/>
        </w:rPr>
        <w:t xml:space="preserve">ips Ofen auf 150°C </w:t>
      </w:r>
      <w:r w:rsidRPr="00C23763">
        <w:rPr>
          <w:rFonts w:ascii="Arial" w:hAnsi="Arial" w:cs="Arial"/>
          <w:sz w:val="22"/>
          <w:szCs w:val="22"/>
        </w:rPr>
        <w:t xml:space="preserve">(140°C Umluft) vorheizen und Blech mit Backpapier belegen. Rote Bete schälen und mit Hobel in sehr dünne Scheiben schneiden. Scheiben mit Olivenöl vermengen und nebeneinander auf </w:t>
      </w:r>
      <w:r w:rsidR="00BD0F58">
        <w:rPr>
          <w:rFonts w:ascii="Arial" w:hAnsi="Arial" w:cs="Arial"/>
          <w:sz w:val="22"/>
          <w:szCs w:val="22"/>
        </w:rPr>
        <w:t xml:space="preserve">das </w:t>
      </w:r>
      <w:r w:rsidRPr="00C23763">
        <w:rPr>
          <w:rFonts w:ascii="Arial" w:hAnsi="Arial" w:cs="Arial"/>
          <w:sz w:val="22"/>
          <w:szCs w:val="22"/>
        </w:rPr>
        <w:t xml:space="preserve">vorbereitete Blech legen. 25-35 Minuten im Ofen trocknen </w:t>
      </w:r>
      <w:proofErr w:type="gramStart"/>
      <w:r w:rsidRPr="00C23763">
        <w:rPr>
          <w:rFonts w:ascii="Arial" w:hAnsi="Arial" w:cs="Arial"/>
          <w:sz w:val="22"/>
          <w:szCs w:val="22"/>
        </w:rPr>
        <w:t>lassen (Testen!</w:t>
      </w:r>
      <w:proofErr w:type="gramEnd"/>
      <w:r w:rsidRPr="00C23763">
        <w:rPr>
          <w:rFonts w:ascii="Arial" w:hAnsi="Arial" w:cs="Arial"/>
          <w:sz w:val="22"/>
          <w:szCs w:val="22"/>
        </w:rPr>
        <w:t xml:space="preserve"> - Chips werden erst nach dem Abkühlen knusprig!)</w:t>
      </w:r>
      <w:r>
        <w:rPr>
          <w:rFonts w:ascii="Arial" w:hAnsi="Arial" w:cs="Arial"/>
          <w:sz w:val="22"/>
          <w:szCs w:val="22"/>
        </w:rPr>
        <w:t>.</w:t>
      </w:r>
      <w:r w:rsidRPr="00C237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</w:t>
      </w:r>
      <w:r w:rsidRPr="00C23763">
        <w:rPr>
          <w:rFonts w:ascii="Arial" w:hAnsi="Arial" w:cs="Arial"/>
          <w:sz w:val="22"/>
          <w:szCs w:val="22"/>
        </w:rPr>
        <w:t>erausnehmen, auf Küchenkrepp abtropfen lassen und leicht salzen.</w:t>
      </w:r>
    </w:p>
    <w:p w:rsidR="00BD0F58" w:rsidRPr="00BD0F58" w:rsidRDefault="00BD0F58" w:rsidP="00BD0F58">
      <w:pPr>
        <w:pStyle w:val="Listenabsatz"/>
        <w:rPr>
          <w:rFonts w:ascii="Arial" w:hAnsi="Arial" w:cs="Arial"/>
          <w:sz w:val="22"/>
          <w:szCs w:val="22"/>
        </w:rPr>
      </w:pPr>
    </w:p>
    <w:p w:rsidR="00BD0F58" w:rsidRDefault="00BD0F58" w:rsidP="00BD0F58">
      <w:pPr>
        <w:pStyle w:val="Listenabsatz"/>
        <w:ind w:left="426"/>
        <w:rPr>
          <w:rFonts w:ascii="Arial" w:hAnsi="Arial" w:cs="Arial"/>
          <w:sz w:val="22"/>
          <w:szCs w:val="22"/>
        </w:rPr>
      </w:pPr>
    </w:p>
    <w:p w:rsidR="00BD0F58" w:rsidRPr="00C23763" w:rsidRDefault="00BD0F58" w:rsidP="00BD0F58">
      <w:pPr>
        <w:pStyle w:val="Listenabsatz"/>
        <w:ind w:left="426"/>
        <w:rPr>
          <w:rFonts w:ascii="Arial" w:hAnsi="Arial" w:cs="Arial"/>
          <w:sz w:val="22"/>
          <w:szCs w:val="22"/>
        </w:rPr>
      </w:pPr>
    </w:p>
    <w:p w:rsidR="00E40D4D" w:rsidRDefault="00E40D4D" w:rsidP="008A4035">
      <w:pPr>
        <w:pStyle w:val="Listenabsatz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 w:rsidRPr="008A4035">
        <w:rPr>
          <w:rFonts w:ascii="Arial" w:hAnsi="Arial" w:cs="Arial"/>
          <w:sz w:val="22"/>
          <w:szCs w:val="22"/>
        </w:rPr>
        <w:lastRenderedPageBreak/>
        <w:t xml:space="preserve">Für die Fertigstellung der </w:t>
      </w:r>
      <w:proofErr w:type="spellStart"/>
      <w:r w:rsidRPr="008A4035">
        <w:rPr>
          <w:rFonts w:ascii="Arial" w:hAnsi="Arial" w:cs="Arial"/>
          <w:sz w:val="22"/>
          <w:szCs w:val="22"/>
        </w:rPr>
        <w:t>Blinis</w:t>
      </w:r>
      <w:proofErr w:type="spellEnd"/>
      <w:r w:rsidRPr="008A4035">
        <w:rPr>
          <w:rFonts w:ascii="Arial" w:hAnsi="Arial" w:cs="Arial"/>
          <w:sz w:val="22"/>
          <w:szCs w:val="22"/>
        </w:rPr>
        <w:t xml:space="preserve"> Eiklar mit einer Prise Salz steif schlagen und unter den Teig heben. In beschichtete</w:t>
      </w:r>
      <w:r w:rsidR="00693126" w:rsidRPr="008A4035">
        <w:rPr>
          <w:rFonts w:ascii="Arial" w:hAnsi="Arial" w:cs="Arial"/>
          <w:sz w:val="22"/>
          <w:szCs w:val="22"/>
        </w:rPr>
        <w:t>r</w:t>
      </w:r>
      <w:r w:rsidRPr="008A4035">
        <w:rPr>
          <w:rFonts w:ascii="Arial" w:hAnsi="Arial" w:cs="Arial"/>
          <w:sz w:val="22"/>
          <w:szCs w:val="22"/>
        </w:rPr>
        <w:t xml:space="preserve"> Pfanne Butter </w:t>
      </w:r>
      <w:r w:rsidR="0032791E" w:rsidRPr="008A4035">
        <w:rPr>
          <w:rFonts w:ascii="Arial" w:hAnsi="Arial" w:cs="Arial"/>
          <w:sz w:val="22"/>
          <w:szCs w:val="22"/>
        </w:rPr>
        <w:t xml:space="preserve">erhitzen und acht </w:t>
      </w:r>
      <w:proofErr w:type="spellStart"/>
      <w:r w:rsidR="0032791E" w:rsidRPr="008A4035">
        <w:rPr>
          <w:rFonts w:ascii="Arial" w:hAnsi="Arial" w:cs="Arial"/>
          <w:sz w:val="22"/>
          <w:szCs w:val="22"/>
        </w:rPr>
        <w:t>Blinis</w:t>
      </w:r>
      <w:proofErr w:type="spellEnd"/>
      <w:r w:rsidR="0032791E" w:rsidRPr="008A4035">
        <w:rPr>
          <w:rFonts w:ascii="Arial" w:hAnsi="Arial" w:cs="Arial"/>
          <w:sz w:val="22"/>
          <w:szCs w:val="22"/>
        </w:rPr>
        <w:t xml:space="preserve"> </w:t>
      </w:r>
      <w:r w:rsidRPr="008A4035">
        <w:rPr>
          <w:rFonts w:ascii="Arial" w:hAnsi="Arial" w:cs="Arial"/>
          <w:sz w:val="22"/>
          <w:szCs w:val="22"/>
        </w:rPr>
        <w:t>etwa 2-3 Minuten pro Seite bei mittlerer Hitze</w:t>
      </w:r>
      <w:r w:rsidR="00BD0F58">
        <w:rPr>
          <w:rFonts w:ascii="Arial" w:hAnsi="Arial" w:cs="Arial"/>
          <w:sz w:val="22"/>
          <w:szCs w:val="22"/>
        </w:rPr>
        <w:t xml:space="preserve"> gold</w:t>
      </w:r>
      <w:r w:rsidR="0032791E" w:rsidRPr="008A4035">
        <w:rPr>
          <w:rFonts w:ascii="Arial" w:hAnsi="Arial" w:cs="Arial"/>
          <w:sz w:val="22"/>
          <w:szCs w:val="22"/>
        </w:rPr>
        <w:t>braun backen</w:t>
      </w:r>
      <w:r w:rsidRPr="008A4035">
        <w:rPr>
          <w:rFonts w:ascii="Arial" w:hAnsi="Arial" w:cs="Arial"/>
          <w:sz w:val="22"/>
          <w:szCs w:val="22"/>
        </w:rPr>
        <w:t>.</w:t>
      </w:r>
    </w:p>
    <w:p w:rsidR="00BD0F58" w:rsidRPr="008A4035" w:rsidRDefault="00BD0F58" w:rsidP="00BD0F58">
      <w:pPr>
        <w:pStyle w:val="Listenabsatz"/>
        <w:ind w:left="426"/>
        <w:rPr>
          <w:rFonts w:ascii="Arial" w:hAnsi="Arial" w:cs="Arial"/>
          <w:sz w:val="22"/>
          <w:szCs w:val="22"/>
        </w:rPr>
      </w:pPr>
    </w:p>
    <w:p w:rsidR="00E40D4D" w:rsidRPr="00E40D4D" w:rsidRDefault="00E40D4D" w:rsidP="008A4035">
      <w:pPr>
        <w:pStyle w:val="Listenabsatz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 w:rsidRPr="00E40D4D">
        <w:rPr>
          <w:rFonts w:ascii="Arial" w:hAnsi="Arial" w:cs="Arial"/>
          <w:sz w:val="22"/>
          <w:szCs w:val="22"/>
        </w:rPr>
        <w:t xml:space="preserve">Lachsscheiben zusammen mit Sauce, </w:t>
      </w:r>
      <w:proofErr w:type="spellStart"/>
      <w:r w:rsidRPr="00E40D4D">
        <w:rPr>
          <w:rFonts w:ascii="Arial" w:hAnsi="Arial" w:cs="Arial"/>
          <w:sz w:val="22"/>
          <w:szCs w:val="22"/>
        </w:rPr>
        <w:t>Blinis</w:t>
      </w:r>
      <w:proofErr w:type="spellEnd"/>
      <w:r w:rsidRPr="00E40D4D">
        <w:rPr>
          <w:rFonts w:ascii="Arial" w:hAnsi="Arial" w:cs="Arial"/>
          <w:sz w:val="22"/>
          <w:szCs w:val="22"/>
        </w:rPr>
        <w:t xml:space="preserve">, Lachskaviar </w:t>
      </w:r>
      <w:r w:rsidR="00693126">
        <w:rPr>
          <w:rFonts w:ascii="Arial" w:hAnsi="Arial" w:cs="Arial"/>
          <w:sz w:val="22"/>
          <w:szCs w:val="22"/>
        </w:rPr>
        <w:t>und Rote Bete-Chips anrichten. N</w:t>
      </w:r>
      <w:r w:rsidRPr="00E40D4D">
        <w:rPr>
          <w:rFonts w:ascii="Arial" w:hAnsi="Arial" w:cs="Arial"/>
          <w:sz w:val="22"/>
          <w:szCs w:val="22"/>
        </w:rPr>
        <w:t>ach Wunsch mit Zitronenthymian garnieren.</w:t>
      </w:r>
    </w:p>
    <w:p w:rsidR="006454D4" w:rsidRDefault="006454D4" w:rsidP="008A4035">
      <w:pPr>
        <w:pStyle w:val="Listenabsatz"/>
        <w:ind w:left="426"/>
        <w:rPr>
          <w:rFonts w:ascii="Arial" w:hAnsi="Arial" w:cs="Arial"/>
          <w:sz w:val="22"/>
          <w:szCs w:val="22"/>
        </w:rPr>
      </w:pPr>
    </w:p>
    <w:p w:rsidR="0050157E" w:rsidRDefault="0050157E" w:rsidP="00AC749B">
      <w:pPr>
        <w:rPr>
          <w:rFonts w:ascii="Arial" w:hAnsi="Arial" w:cs="Arial"/>
          <w:b/>
          <w:sz w:val="22"/>
          <w:szCs w:val="22"/>
        </w:rPr>
      </w:pPr>
    </w:p>
    <w:p w:rsidR="00766374" w:rsidRPr="0050157E" w:rsidRDefault="00766374" w:rsidP="00AC749B">
      <w:pPr>
        <w:rPr>
          <w:rFonts w:ascii="Arial" w:hAnsi="Arial" w:cs="Arial"/>
          <w:sz w:val="22"/>
          <w:szCs w:val="22"/>
        </w:rPr>
      </w:pPr>
      <w:r w:rsidRPr="00766374">
        <w:rPr>
          <w:rFonts w:ascii="Arial" w:hAnsi="Arial" w:cs="Arial"/>
          <w:b/>
          <w:sz w:val="22"/>
          <w:szCs w:val="22"/>
        </w:rPr>
        <w:t>Zubereitungszeit:</w:t>
      </w:r>
      <w:r>
        <w:rPr>
          <w:rFonts w:ascii="Arial" w:hAnsi="Arial" w:cs="Arial"/>
          <w:sz w:val="22"/>
          <w:szCs w:val="22"/>
        </w:rPr>
        <w:t xml:space="preserve"> </w:t>
      </w:r>
      <w:r w:rsidR="000213B5">
        <w:rPr>
          <w:rFonts w:ascii="Arial" w:hAnsi="Arial" w:cs="Arial"/>
          <w:sz w:val="22"/>
          <w:szCs w:val="22"/>
        </w:rPr>
        <w:t>5</w:t>
      </w:r>
      <w:r w:rsidR="0050157E">
        <w:rPr>
          <w:rFonts w:ascii="Arial" w:hAnsi="Arial" w:cs="Arial"/>
          <w:sz w:val="22"/>
          <w:szCs w:val="22"/>
        </w:rPr>
        <w:t>0 min</w:t>
      </w:r>
      <w:r w:rsidR="00BD0F58">
        <w:rPr>
          <w:rFonts w:ascii="Arial" w:hAnsi="Arial" w:cs="Arial"/>
          <w:sz w:val="22"/>
          <w:szCs w:val="22"/>
        </w:rPr>
        <w:t>.</w:t>
      </w:r>
      <w:r w:rsidR="0050157E">
        <w:rPr>
          <w:rFonts w:ascii="Arial" w:hAnsi="Arial" w:cs="Arial"/>
          <w:sz w:val="22"/>
          <w:szCs w:val="22"/>
        </w:rPr>
        <w:t xml:space="preserve"> Vor- und Zubereitung,</w:t>
      </w:r>
      <w:r w:rsidR="0050157E" w:rsidRPr="0050157E">
        <w:rPr>
          <w:rFonts w:ascii="Arial" w:hAnsi="Arial" w:cs="Arial"/>
          <w:sz w:val="22"/>
          <w:szCs w:val="22"/>
        </w:rPr>
        <w:t xml:space="preserve"> 40 min</w:t>
      </w:r>
      <w:r w:rsidR="00BD0F58">
        <w:rPr>
          <w:rFonts w:ascii="Arial" w:hAnsi="Arial" w:cs="Arial"/>
          <w:sz w:val="22"/>
          <w:szCs w:val="22"/>
        </w:rPr>
        <w:t>. G</w:t>
      </w:r>
      <w:r w:rsidR="0050157E" w:rsidRPr="0050157E">
        <w:rPr>
          <w:rFonts w:ascii="Arial" w:hAnsi="Arial" w:cs="Arial"/>
          <w:sz w:val="22"/>
          <w:szCs w:val="22"/>
        </w:rPr>
        <w:t xml:space="preserve">ehenlassen, 35 </w:t>
      </w:r>
      <w:r w:rsidR="0050157E">
        <w:rPr>
          <w:rFonts w:ascii="Arial" w:hAnsi="Arial" w:cs="Arial"/>
          <w:sz w:val="22"/>
          <w:szCs w:val="22"/>
        </w:rPr>
        <w:t>min</w:t>
      </w:r>
      <w:r w:rsidR="00BD0F58">
        <w:rPr>
          <w:rFonts w:ascii="Arial" w:hAnsi="Arial" w:cs="Arial"/>
          <w:sz w:val="22"/>
          <w:szCs w:val="22"/>
        </w:rPr>
        <w:t>.</w:t>
      </w:r>
      <w:r w:rsidR="0050157E" w:rsidRPr="0050157E">
        <w:rPr>
          <w:rFonts w:ascii="Arial" w:hAnsi="Arial" w:cs="Arial"/>
          <w:sz w:val="22"/>
          <w:szCs w:val="22"/>
        </w:rPr>
        <w:t xml:space="preserve"> Trocknen</w:t>
      </w:r>
    </w:p>
    <w:p w:rsidR="00AC749B" w:rsidRDefault="00AC749B" w:rsidP="00AC749B">
      <w:pPr>
        <w:rPr>
          <w:rFonts w:ascii="Arial" w:hAnsi="Arial" w:cs="Arial"/>
          <w:sz w:val="22"/>
          <w:szCs w:val="22"/>
        </w:rPr>
      </w:pPr>
    </w:p>
    <w:p w:rsidR="0036766C" w:rsidRDefault="0036766C" w:rsidP="00AC749B">
      <w:pPr>
        <w:rPr>
          <w:rFonts w:ascii="Arial" w:hAnsi="Arial" w:cs="Arial"/>
          <w:b/>
          <w:sz w:val="22"/>
          <w:szCs w:val="22"/>
        </w:rPr>
      </w:pPr>
      <w:r w:rsidRPr="0036766C">
        <w:rPr>
          <w:rFonts w:ascii="Arial" w:hAnsi="Arial" w:cs="Arial"/>
          <w:b/>
          <w:sz w:val="22"/>
          <w:szCs w:val="22"/>
        </w:rPr>
        <w:t>Nährwerte:</w:t>
      </w:r>
    </w:p>
    <w:p w:rsidR="000213B5" w:rsidRPr="000213B5" w:rsidRDefault="000213B5" w:rsidP="00AC749B">
      <w:pPr>
        <w:rPr>
          <w:rFonts w:ascii="Arial" w:hAnsi="Arial" w:cs="Arial"/>
          <w:sz w:val="22"/>
          <w:szCs w:val="22"/>
        </w:rPr>
      </w:pPr>
      <w:bookmarkStart w:id="0" w:name="_GoBack"/>
      <w:r w:rsidRPr="000213B5">
        <w:rPr>
          <w:rFonts w:ascii="Arial" w:hAnsi="Arial" w:cs="Arial"/>
          <w:sz w:val="22"/>
          <w:szCs w:val="22"/>
        </w:rPr>
        <w:t xml:space="preserve">Energie: </w:t>
      </w:r>
      <w:r w:rsidRPr="000213B5">
        <w:rPr>
          <w:rFonts w:ascii="Arial" w:hAnsi="Arial" w:cs="Arial"/>
          <w:sz w:val="22"/>
          <w:szCs w:val="22"/>
        </w:rPr>
        <w:t>530 kcal/2220 kJ</w:t>
      </w:r>
    </w:p>
    <w:p w:rsidR="000213B5" w:rsidRPr="000213B5" w:rsidRDefault="000213B5" w:rsidP="00AC749B">
      <w:pPr>
        <w:rPr>
          <w:rFonts w:ascii="Arial" w:hAnsi="Arial" w:cs="Arial"/>
          <w:sz w:val="22"/>
          <w:szCs w:val="22"/>
        </w:rPr>
      </w:pPr>
      <w:r w:rsidRPr="000213B5">
        <w:rPr>
          <w:rFonts w:ascii="Arial" w:hAnsi="Arial" w:cs="Arial"/>
          <w:sz w:val="22"/>
          <w:szCs w:val="22"/>
        </w:rPr>
        <w:t xml:space="preserve">Eiweiß: </w:t>
      </w:r>
      <w:r w:rsidRPr="000213B5">
        <w:rPr>
          <w:rFonts w:ascii="Arial" w:hAnsi="Arial" w:cs="Arial"/>
          <w:sz w:val="22"/>
          <w:szCs w:val="22"/>
        </w:rPr>
        <w:t>32 g</w:t>
      </w:r>
    </w:p>
    <w:p w:rsidR="000213B5" w:rsidRPr="000213B5" w:rsidRDefault="000213B5" w:rsidP="00AC749B">
      <w:pPr>
        <w:rPr>
          <w:rFonts w:ascii="Arial" w:hAnsi="Arial" w:cs="Arial"/>
          <w:sz w:val="22"/>
          <w:szCs w:val="22"/>
        </w:rPr>
      </w:pPr>
      <w:r w:rsidRPr="000213B5">
        <w:rPr>
          <w:rFonts w:ascii="Arial" w:hAnsi="Arial" w:cs="Arial"/>
          <w:sz w:val="22"/>
          <w:szCs w:val="22"/>
        </w:rPr>
        <w:t xml:space="preserve">Fett: </w:t>
      </w:r>
      <w:r w:rsidRPr="000213B5">
        <w:rPr>
          <w:rFonts w:ascii="Arial" w:hAnsi="Arial" w:cs="Arial"/>
          <w:sz w:val="22"/>
          <w:szCs w:val="22"/>
        </w:rPr>
        <w:t>34 g</w:t>
      </w:r>
    </w:p>
    <w:p w:rsidR="000213B5" w:rsidRPr="000213B5" w:rsidRDefault="000213B5" w:rsidP="00AC749B">
      <w:pPr>
        <w:rPr>
          <w:rFonts w:ascii="Arial" w:hAnsi="Arial" w:cs="Arial"/>
          <w:sz w:val="22"/>
          <w:szCs w:val="22"/>
        </w:rPr>
      </w:pPr>
      <w:r w:rsidRPr="000213B5">
        <w:rPr>
          <w:rFonts w:ascii="Arial" w:hAnsi="Arial" w:cs="Arial"/>
          <w:sz w:val="22"/>
          <w:szCs w:val="22"/>
        </w:rPr>
        <w:t xml:space="preserve">Kohlehydrate: </w:t>
      </w:r>
      <w:r w:rsidRPr="000213B5">
        <w:rPr>
          <w:rFonts w:ascii="Arial" w:hAnsi="Arial" w:cs="Arial"/>
          <w:sz w:val="22"/>
          <w:szCs w:val="22"/>
        </w:rPr>
        <w:t>23 g</w:t>
      </w:r>
      <w:bookmarkEnd w:id="0"/>
    </w:p>
    <w:sectPr w:rsidR="000213B5" w:rsidRPr="000213B5" w:rsidSect="00A9714D">
      <w:headerReference w:type="default" r:id="rId9"/>
      <w:footerReference w:type="default" r:id="rId10"/>
      <w:headerReference w:type="first" r:id="rId11"/>
      <w:pgSz w:w="11900" w:h="16840"/>
      <w:pgMar w:top="1418" w:right="1418" w:bottom="56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5CC" w:rsidRDefault="00CB35CC" w:rsidP="00CB35CC">
      <w:r>
        <w:separator/>
      </w:r>
    </w:p>
  </w:endnote>
  <w:endnote w:type="continuationSeparator" w:id="0">
    <w:p w:rsidR="00CB35CC" w:rsidRDefault="00CB35CC" w:rsidP="00CB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55 Roman">
    <w:altName w:val="Frutiger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08" w:rsidRPr="00A54C0E" w:rsidRDefault="00011708" w:rsidP="00CB35CC">
    <w:pPr>
      <w:pStyle w:val="Fuzeile"/>
      <w:jc w:val="center"/>
      <w:rPr>
        <w:rFonts w:ascii="Helvetica" w:hAnsi="Helvetica" w:cs="Helvetica"/>
        <w:b/>
        <w:color w:val="808080"/>
        <w:sz w:val="16"/>
        <w:szCs w:val="16"/>
      </w:rPr>
    </w:pPr>
    <w:r w:rsidRPr="00A54C0E">
      <w:rPr>
        <w:rFonts w:ascii="Helvetica" w:hAnsi="Helvetica" w:cs="Helvetica"/>
        <w:b/>
        <w:color w:val="808080"/>
        <w:sz w:val="16"/>
        <w:szCs w:val="16"/>
      </w:rPr>
      <w:t>Alaska Seafood Marketing Institute</w:t>
    </w:r>
  </w:p>
  <w:p w:rsidR="00CB35CC" w:rsidRDefault="00CB35CC" w:rsidP="00CB35CC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>
      <w:rPr>
        <w:rFonts w:ascii="Helvetica" w:hAnsi="Helvetica" w:cs="Helvetica"/>
        <w:color w:val="808080"/>
        <w:sz w:val="16"/>
        <w:szCs w:val="16"/>
      </w:rPr>
      <w:t xml:space="preserve">Ansprechpartner: mk² </w:t>
    </w:r>
    <w:proofErr w:type="spellStart"/>
    <w:r>
      <w:rPr>
        <w:rFonts w:ascii="Helvetica" w:hAnsi="Helvetica" w:cs="Helvetica"/>
        <w:color w:val="808080"/>
        <w:sz w:val="16"/>
        <w:szCs w:val="16"/>
      </w:rPr>
      <w:t>gmbh</w:t>
    </w:r>
    <w:proofErr w:type="spellEnd"/>
    <w:r>
      <w:rPr>
        <w:rFonts w:ascii="Helvetica" w:hAnsi="Helvetica" w:cs="Helvetica"/>
        <w:color w:val="808080"/>
        <w:sz w:val="16"/>
        <w:szCs w:val="16"/>
      </w:rPr>
      <w:t>, Oxfordstraße 24,</w:t>
    </w:r>
  </w:p>
  <w:p w:rsidR="00CB35CC" w:rsidRDefault="00CB35CC" w:rsidP="00CB35CC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>
      <w:rPr>
        <w:rFonts w:ascii="Helvetica" w:hAnsi="Helvetica" w:cs="Helvetica"/>
        <w:color w:val="808080"/>
        <w:sz w:val="16"/>
        <w:szCs w:val="16"/>
      </w:rPr>
      <w:t xml:space="preserve">D-53111 Bonn, </w:t>
    </w:r>
    <w:proofErr w:type="spellStart"/>
    <w:r>
      <w:rPr>
        <w:rFonts w:ascii="Helvetica" w:hAnsi="Helvetica" w:cs="Helvetica"/>
        <w:color w:val="808080"/>
        <w:sz w:val="16"/>
        <w:szCs w:val="16"/>
      </w:rPr>
      <w:t>fon</w:t>
    </w:r>
    <w:proofErr w:type="spellEnd"/>
    <w:r>
      <w:rPr>
        <w:rFonts w:ascii="Helvetica" w:hAnsi="Helvetica" w:cs="Helvetica"/>
        <w:color w:val="808080"/>
        <w:sz w:val="16"/>
        <w:szCs w:val="16"/>
      </w:rPr>
      <w:t>: 0228/943 787 – 0,</w:t>
    </w:r>
  </w:p>
  <w:p w:rsidR="00CB35CC" w:rsidRPr="00C03E99" w:rsidRDefault="00CB35CC" w:rsidP="00CB35CC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proofErr w:type="spellStart"/>
    <w:r w:rsidRPr="00C03E99">
      <w:rPr>
        <w:rFonts w:ascii="Helvetica" w:hAnsi="Helvetica" w:cs="Helvetica"/>
        <w:color w:val="808080"/>
        <w:sz w:val="16"/>
        <w:szCs w:val="16"/>
      </w:rPr>
      <w:t>e-mail</w:t>
    </w:r>
    <w:proofErr w:type="spellEnd"/>
    <w:r w:rsidRPr="00C03E99">
      <w:rPr>
        <w:rFonts w:ascii="Helvetica" w:hAnsi="Helvetica" w:cs="Helvetica"/>
        <w:color w:val="808080"/>
        <w:sz w:val="16"/>
        <w:szCs w:val="16"/>
      </w:rPr>
      <w:t xml:space="preserve">: </w:t>
    </w:r>
    <w:r w:rsidR="00011708" w:rsidRPr="00011708">
      <w:rPr>
        <w:rFonts w:ascii="Helvetica" w:hAnsi="Helvetica" w:cs="Helvetica"/>
        <w:color w:val="808080"/>
        <w:sz w:val="16"/>
        <w:szCs w:val="16"/>
      </w:rPr>
      <w:t>a</w:t>
    </w:r>
    <w:r w:rsidR="00FC7C88">
      <w:rPr>
        <w:rFonts w:ascii="Helvetica" w:hAnsi="Helvetica" w:cs="Helvetica"/>
        <w:color w:val="808080"/>
        <w:sz w:val="16"/>
        <w:szCs w:val="16"/>
      </w:rPr>
      <w:t>k</w:t>
    </w:r>
    <w:r w:rsidR="00011708" w:rsidRPr="00011708">
      <w:rPr>
        <w:rFonts w:ascii="Helvetica" w:hAnsi="Helvetica" w:cs="Helvetica"/>
        <w:color w:val="808080"/>
        <w:sz w:val="16"/>
        <w:szCs w:val="16"/>
      </w:rPr>
      <w:t>seafoodceu@alaskaseafood.org</w:t>
    </w:r>
  </w:p>
  <w:p w:rsidR="00CB35CC" w:rsidRPr="00C03E99" w:rsidRDefault="00CB35CC" w:rsidP="00CB35CC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 xml:space="preserve">Fotonachweis: </w:t>
    </w:r>
    <w:r w:rsidR="00011708">
      <w:rPr>
        <w:rFonts w:ascii="Helvetica" w:hAnsi="Helvetica" w:cs="Helvetica"/>
        <w:color w:val="808080"/>
        <w:sz w:val="16"/>
        <w:szCs w:val="16"/>
      </w:rPr>
      <w:t xml:space="preserve">Alaska </w:t>
    </w:r>
    <w:proofErr w:type="spellStart"/>
    <w:r w:rsidR="00011708">
      <w:rPr>
        <w:rFonts w:ascii="Helvetica" w:hAnsi="Helvetica" w:cs="Helvetica"/>
        <w:color w:val="808080"/>
        <w:sz w:val="16"/>
        <w:szCs w:val="16"/>
      </w:rPr>
      <w:t>Seafood</w:t>
    </w:r>
    <w:proofErr w:type="spellEnd"/>
    <w:r w:rsidR="00011708">
      <w:rPr>
        <w:rFonts w:ascii="Helvetica" w:hAnsi="Helvetica" w:cs="Helvetica"/>
        <w:color w:val="808080"/>
        <w:sz w:val="16"/>
        <w:szCs w:val="16"/>
      </w:rPr>
      <w:t xml:space="preserve"> </w:t>
    </w:r>
  </w:p>
  <w:p w:rsidR="00CB35CC" w:rsidRPr="00C03E99" w:rsidRDefault="00CB35CC" w:rsidP="00CB35CC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>Abdruck honorarfrei</w:t>
    </w:r>
  </w:p>
  <w:p w:rsidR="00CB35CC" w:rsidRPr="00C61A59" w:rsidRDefault="00CB35CC" w:rsidP="00CB35CC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>Zwei Belegexemplare erbeten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5CC" w:rsidRDefault="00CB35CC" w:rsidP="00CB35CC">
      <w:r>
        <w:separator/>
      </w:r>
    </w:p>
  </w:footnote>
  <w:footnote w:type="continuationSeparator" w:id="0">
    <w:p w:rsidR="00CB35CC" w:rsidRDefault="00CB35CC" w:rsidP="00CB3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5CC" w:rsidRDefault="00011708" w:rsidP="00054002">
    <w:pPr>
      <w:pStyle w:val="Kopfzeile"/>
      <w:jc w:val="right"/>
    </w:pPr>
    <w:r>
      <w:rPr>
        <w:noProof/>
      </w:rPr>
      <w:drawing>
        <wp:inline distT="0" distB="0" distL="0" distR="0" wp14:anchorId="1DFD87F8" wp14:editId="22560173">
          <wp:extent cx="1570469" cy="835895"/>
          <wp:effectExtent l="0" t="0" r="0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I_GERMAN -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664" cy="83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66C" w:rsidRDefault="0036766C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58824FC6" wp14:editId="1A3B4536">
          <wp:extent cx="1570469" cy="835895"/>
          <wp:effectExtent l="0" t="0" r="0" b="254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I_GERMAN -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664" cy="83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5A337D"/>
    <w:multiLevelType w:val="hybridMultilevel"/>
    <w:tmpl w:val="880A6726"/>
    <w:lvl w:ilvl="0" w:tplc="56463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6125D2"/>
    <w:multiLevelType w:val="hybridMultilevel"/>
    <w:tmpl w:val="F6D03558"/>
    <w:lvl w:ilvl="0" w:tplc="F0546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C4EDC"/>
    <w:multiLevelType w:val="hybridMultilevel"/>
    <w:tmpl w:val="54CA5890"/>
    <w:lvl w:ilvl="0" w:tplc="0DB8B1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5C2A8D"/>
    <w:multiLevelType w:val="hybridMultilevel"/>
    <w:tmpl w:val="53788740"/>
    <w:lvl w:ilvl="0" w:tplc="03B8E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42AE7"/>
    <w:multiLevelType w:val="hybridMultilevel"/>
    <w:tmpl w:val="718229AE"/>
    <w:lvl w:ilvl="0" w:tplc="7D629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F1689"/>
    <w:multiLevelType w:val="hybridMultilevel"/>
    <w:tmpl w:val="22769298"/>
    <w:lvl w:ilvl="0" w:tplc="4464F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745E7"/>
    <w:multiLevelType w:val="hybridMultilevel"/>
    <w:tmpl w:val="40D6A348"/>
    <w:lvl w:ilvl="0" w:tplc="36885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231D8"/>
    <w:multiLevelType w:val="hybridMultilevel"/>
    <w:tmpl w:val="26BC74F4"/>
    <w:lvl w:ilvl="0" w:tplc="55168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E5AC5"/>
    <w:multiLevelType w:val="hybridMultilevel"/>
    <w:tmpl w:val="C9881052"/>
    <w:lvl w:ilvl="0" w:tplc="6EEC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E1FAE"/>
    <w:multiLevelType w:val="hybridMultilevel"/>
    <w:tmpl w:val="E6D2AFA8"/>
    <w:lvl w:ilvl="0" w:tplc="6AE8B7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E1A58"/>
    <w:multiLevelType w:val="hybridMultilevel"/>
    <w:tmpl w:val="62E8B39C"/>
    <w:lvl w:ilvl="0" w:tplc="08EA4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46DEF"/>
    <w:multiLevelType w:val="hybridMultilevel"/>
    <w:tmpl w:val="57FA96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75F01"/>
    <w:multiLevelType w:val="hybridMultilevel"/>
    <w:tmpl w:val="95847DEC"/>
    <w:lvl w:ilvl="0" w:tplc="34340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95909"/>
    <w:multiLevelType w:val="hybridMultilevel"/>
    <w:tmpl w:val="EBDCD3CE"/>
    <w:lvl w:ilvl="0" w:tplc="1E424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A75E3"/>
    <w:multiLevelType w:val="hybridMultilevel"/>
    <w:tmpl w:val="D8BC3F24"/>
    <w:lvl w:ilvl="0" w:tplc="CE145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C5BF1"/>
    <w:multiLevelType w:val="hybridMultilevel"/>
    <w:tmpl w:val="2A2668BC"/>
    <w:lvl w:ilvl="0" w:tplc="7BC4A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87E40"/>
    <w:multiLevelType w:val="hybridMultilevel"/>
    <w:tmpl w:val="4948D94C"/>
    <w:lvl w:ilvl="0" w:tplc="E6920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3654B"/>
    <w:multiLevelType w:val="hybridMultilevel"/>
    <w:tmpl w:val="B14434E4"/>
    <w:lvl w:ilvl="0" w:tplc="9022E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C3B20"/>
    <w:multiLevelType w:val="hybridMultilevel"/>
    <w:tmpl w:val="846EF9AA"/>
    <w:lvl w:ilvl="0" w:tplc="B33C9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60D7E"/>
    <w:multiLevelType w:val="hybridMultilevel"/>
    <w:tmpl w:val="65E219CA"/>
    <w:lvl w:ilvl="0" w:tplc="D854B9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ED22F2"/>
    <w:multiLevelType w:val="hybridMultilevel"/>
    <w:tmpl w:val="2CC021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3200C"/>
    <w:multiLevelType w:val="hybridMultilevel"/>
    <w:tmpl w:val="5D7E40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24920"/>
    <w:multiLevelType w:val="hybridMultilevel"/>
    <w:tmpl w:val="2326D5D0"/>
    <w:lvl w:ilvl="0" w:tplc="2ADEF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40214"/>
    <w:multiLevelType w:val="hybridMultilevel"/>
    <w:tmpl w:val="E2ACA47C"/>
    <w:lvl w:ilvl="0" w:tplc="CA5CD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633F1"/>
    <w:multiLevelType w:val="hybridMultilevel"/>
    <w:tmpl w:val="8B12AF06"/>
    <w:lvl w:ilvl="0" w:tplc="0BB8D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76586"/>
    <w:multiLevelType w:val="hybridMultilevel"/>
    <w:tmpl w:val="60088E04"/>
    <w:lvl w:ilvl="0" w:tplc="9F0E5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B623C"/>
    <w:multiLevelType w:val="hybridMultilevel"/>
    <w:tmpl w:val="1DA470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377DE"/>
    <w:multiLevelType w:val="hybridMultilevel"/>
    <w:tmpl w:val="83AA7DEC"/>
    <w:lvl w:ilvl="0" w:tplc="5EE2979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5274B78"/>
    <w:multiLevelType w:val="hybridMultilevel"/>
    <w:tmpl w:val="7A5A4F40"/>
    <w:lvl w:ilvl="0" w:tplc="A2A40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A2F24"/>
    <w:multiLevelType w:val="hybridMultilevel"/>
    <w:tmpl w:val="A2424CA6"/>
    <w:lvl w:ilvl="0" w:tplc="05B07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B54B6"/>
    <w:multiLevelType w:val="hybridMultilevel"/>
    <w:tmpl w:val="D73CB634"/>
    <w:lvl w:ilvl="0" w:tplc="68AC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62259"/>
    <w:multiLevelType w:val="hybridMultilevel"/>
    <w:tmpl w:val="E4761DAA"/>
    <w:lvl w:ilvl="0" w:tplc="68086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4330F7"/>
    <w:multiLevelType w:val="hybridMultilevel"/>
    <w:tmpl w:val="1436C7AC"/>
    <w:lvl w:ilvl="0" w:tplc="CC568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28"/>
  </w:num>
  <w:num w:numId="5">
    <w:abstractNumId w:val="21"/>
  </w:num>
  <w:num w:numId="6">
    <w:abstractNumId w:val="1"/>
  </w:num>
  <w:num w:numId="7">
    <w:abstractNumId w:val="27"/>
  </w:num>
  <w:num w:numId="8">
    <w:abstractNumId w:val="25"/>
  </w:num>
  <w:num w:numId="9">
    <w:abstractNumId w:val="8"/>
  </w:num>
  <w:num w:numId="10">
    <w:abstractNumId w:val="13"/>
  </w:num>
  <w:num w:numId="11">
    <w:abstractNumId w:val="29"/>
  </w:num>
  <w:num w:numId="12">
    <w:abstractNumId w:val="32"/>
  </w:num>
  <w:num w:numId="13">
    <w:abstractNumId w:val="17"/>
  </w:num>
  <w:num w:numId="14">
    <w:abstractNumId w:val="16"/>
  </w:num>
  <w:num w:numId="15">
    <w:abstractNumId w:val="33"/>
  </w:num>
  <w:num w:numId="16">
    <w:abstractNumId w:val="19"/>
  </w:num>
  <w:num w:numId="17">
    <w:abstractNumId w:val="2"/>
  </w:num>
  <w:num w:numId="18">
    <w:abstractNumId w:val="23"/>
  </w:num>
  <w:num w:numId="19">
    <w:abstractNumId w:val="9"/>
  </w:num>
  <w:num w:numId="20">
    <w:abstractNumId w:val="4"/>
  </w:num>
  <w:num w:numId="21">
    <w:abstractNumId w:val="14"/>
  </w:num>
  <w:num w:numId="22">
    <w:abstractNumId w:val="24"/>
  </w:num>
  <w:num w:numId="23">
    <w:abstractNumId w:val="5"/>
  </w:num>
  <w:num w:numId="24">
    <w:abstractNumId w:val="30"/>
  </w:num>
  <w:num w:numId="25">
    <w:abstractNumId w:val="31"/>
  </w:num>
  <w:num w:numId="26">
    <w:abstractNumId w:val="11"/>
  </w:num>
  <w:num w:numId="27">
    <w:abstractNumId w:val="3"/>
  </w:num>
  <w:num w:numId="28">
    <w:abstractNumId w:val="6"/>
  </w:num>
  <w:num w:numId="29">
    <w:abstractNumId w:val="26"/>
  </w:num>
  <w:num w:numId="30">
    <w:abstractNumId w:val="18"/>
  </w:num>
  <w:num w:numId="31">
    <w:abstractNumId w:val="15"/>
  </w:num>
  <w:num w:numId="32">
    <w:abstractNumId w:val="10"/>
  </w:num>
  <w:num w:numId="33">
    <w:abstractNumId w:val="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75"/>
    <w:rsid w:val="00011708"/>
    <w:rsid w:val="000213B5"/>
    <w:rsid w:val="0004132E"/>
    <w:rsid w:val="00054002"/>
    <w:rsid w:val="0008309A"/>
    <w:rsid w:val="00085061"/>
    <w:rsid w:val="000C52C5"/>
    <w:rsid w:val="000D44E3"/>
    <w:rsid w:val="000E0587"/>
    <w:rsid w:val="000F38C3"/>
    <w:rsid w:val="00154FD1"/>
    <w:rsid w:val="00163D7D"/>
    <w:rsid w:val="001D7778"/>
    <w:rsid w:val="001E357C"/>
    <w:rsid w:val="0020065F"/>
    <w:rsid w:val="00205355"/>
    <w:rsid w:val="002114AB"/>
    <w:rsid w:val="00227B9A"/>
    <w:rsid w:val="002301F3"/>
    <w:rsid w:val="0024640C"/>
    <w:rsid w:val="00254083"/>
    <w:rsid w:val="002937BF"/>
    <w:rsid w:val="002B783C"/>
    <w:rsid w:val="002C033A"/>
    <w:rsid w:val="002C291D"/>
    <w:rsid w:val="002F1E9C"/>
    <w:rsid w:val="00314B68"/>
    <w:rsid w:val="00324EDE"/>
    <w:rsid w:val="0032791E"/>
    <w:rsid w:val="00347245"/>
    <w:rsid w:val="0036766C"/>
    <w:rsid w:val="00396090"/>
    <w:rsid w:val="003B59CF"/>
    <w:rsid w:val="003C5977"/>
    <w:rsid w:val="004129A2"/>
    <w:rsid w:val="00433978"/>
    <w:rsid w:val="00435FDC"/>
    <w:rsid w:val="00493C27"/>
    <w:rsid w:val="0050157E"/>
    <w:rsid w:val="00540A92"/>
    <w:rsid w:val="005672F6"/>
    <w:rsid w:val="005758B3"/>
    <w:rsid w:val="00585AEA"/>
    <w:rsid w:val="005F3590"/>
    <w:rsid w:val="005F6684"/>
    <w:rsid w:val="00601BF9"/>
    <w:rsid w:val="0062766D"/>
    <w:rsid w:val="006454D4"/>
    <w:rsid w:val="00693126"/>
    <w:rsid w:val="006C59E7"/>
    <w:rsid w:val="006D2D43"/>
    <w:rsid w:val="006F5F38"/>
    <w:rsid w:val="00736918"/>
    <w:rsid w:val="00741A50"/>
    <w:rsid w:val="007524B7"/>
    <w:rsid w:val="00765D20"/>
    <w:rsid w:val="00766374"/>
    <w:rsid w:val="00783FFA"/>
    <w:rsid w:val="007B7BA9"/>
    <w:rsid w:val="007C03F5"/>
    <w:rsid w:val="007D3775"/>
    <w:rsid w:val="00825AE6"/>
    <w:rsid w:val="008274F3"/>
    <w:rsid w:val="008378E5"/>
    <w:rsid w:val="008478BC"/>
    <w:rsid w:val="00855588"/>
    <w:rsid w:val="008679A9"/>
    <w:rsid w:val="00877E45"/>
    <w:rsid w:val="00880650"/>
    <w:rsid w:val="008A081A"/>
    <w:rsid w:val="008A4035"/>
    <w:rsid w:val="008B0E3F"/>
    <w:rsid w:val="008E05B0"/>
    <w:rsid w:val="008E405F"/>
    <w:rsid w:val="009017E3"/>
    <w:rsid w:val="00943433"/>
    <w:rsid w:val="0096348E"/>
    <w:rsid w:val="009A1A16"/>
    <w:rsid w:val="009A2287"/>
    <w:rsid w:val="009A74C9"/>
    <w:rsid w:val="009C02E7"/>
    <w:rsid w:val="009C467E"/>
    <w:rsid w:val="009C6491"/>
    <w:rsid w:val="009C69D9"/>
    <w:rsid w:val="009D5E07"/>
    <w:rsid w:val="00A20B24"/>
    <w:rsid w:val="00A27BCD"/>
    <w:rsid w:val="00A32BF8"/>
    <w:rsid w:val="00A40613"/>
    <w:rsid w:val="00A54C0E"/>
    <w:rsid w:val="00A8159A"/>
    <w:rsid w:val="00A83154"/>
    <w:rsid w:val="00A9450D"/>
    <w:rsid w:val="00A9714D"/>
    <w:rsid w:val="00A97C7D"/>
    <w:rsid w:val="00AC749B"/>
    <w:rsid w:val="00AD36E8"/>
    <w:rsid w:val="00AE4389"/>
    <w:rsid w:val="00B640C5"/>
    <w:rsid w:val="00B979FC"/>
    <w:rsid w:val="00BB313B"/>
    <w:rsid w:val="00BD0F58"/>
    <w:rsid w:val="00C05559"/>
    <w:rsid w:val="00C14517"/>
    <w:rsid w:val="00C23763"/>
    <w:rsid w:val="00CB35CC"/>
    <w:rsid w:val="00CE0DA4"/>
    <w:rsid w:val="00D07252"/>
    <w:rsid w:val="00D32CA7"/>
    <w:rsid w:val="00D7644D"/>
    <w:rsid w:val="00D87CBB"/>
    <w:rsid w:val="00D91270"/>
    <w:rsid w:val="00D95F25"/>
    <w:rsid w:val="00DC25F4"/>
    <w:rsid w:val="00DC2607"/>
    <w:rsid w:val="00E40D4D"/>
    <w:rsid w:val="00E54E9E"/>
    <w:rsid w:val="00E5566D"/>
    <w:rsid w:val="00E76E66"/>
    <w:rsid w:val="00EE29AE"/>
    <w:rsid w:val="00F000B9"/>
    <w:rsid w:val="00F01BE8"/>
    <w:rsid w:val="00F159D8"/>
    <w:rsid w:val="00F941DB"/>
    <w:rsid w:val="00FA095E"/>
    <w:rsid w:val="00FA41D2"/>
    <w:rsid w:val="00FC7C88"/>
    <w:rsid w:val="00FF4C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3775"/>
    <w:rPr>
      <w:rFonts w:ascii="Times" w:eastAsia="Cambria" w:hAnsi="Times" w:cs="Times New Roman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B35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377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B35CC"/>
    <w:rPr>
      <w:rFonts w:ascii="Cambria" w:eastAsia="Times New Roman" w:hAnsi="Cambria" w:cs="Times New Roman"/>
      <w:b/>
      <w:bCs/>
      <w:i/>
      <w:iCs/>
      <w:sz w:val="28"/>
      <w:szCs w:val="28"/>
      <w:lang w:eastAsia="de-DE"/>
    </w:rPr>
  </w:style>
  <w:style w:type="character" w:customStyle="1" w:styleId="A0">
    <w:name w:val="A0"/>
    <w:uiPriority w:val="99"/>
    <w:rsid w:val="00CB35CC"/>
    <w:rPr>
      <w:rFonts w:cs="Frutiger 55 Roman"/>
      <w:b/>
      <w:bCs/>
      <w:color w:val="3D2D76"/>
      <w:sz w:val="60"/>
      <w:szCs w:val="60"/>
    </w:rPr>
  </w:style>
  <w:style w:type="paragraph" w:styleId="Kopfzeile">
    <w:name w:val="header"/>
    <w:basedOn w:val="Standard"/>
    <w:link w:val="KopfzeileZchn"/>
    <w:uiPriority w:val="99"/>
    <w:unhideWhenUsed/>
    <w:rsid w:val="00CB35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35CC"/>
    <w:rPr>
      <w:rFonts w:ascii="Times" w:eastAsia="Cambria" w:hAnsi="Times" w:cs="Times New Roman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CB35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B35CC"/>
    <w:rPr>
      <w:rFonts w:ascii="Times" w:eastAsia="Cambria" w:hAnsi="Times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35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35CC"/>
    <w:rPr>
      <w:rFonts w:ascii="Tahoma" w:eastAsia="Cambri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3775"/>
    <w:rPr>
      <w:rFonts w:ascii="Times" w:eastAsia="Cambria" w:hAnsi="Times" w:cs="Times New Roman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B35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377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B35CC"/>
    <w:rPr>
      <w:rFonts w:ascii="Cambria" w:eastAsia="Times New Roman" w:hAnsi="Cambria" w:cs="Times New Roman"/>
      <w:b/>
      <w:bCs/>
      <w:i/>
      <w:iCs/>
      <w:sz w:val="28"/>
      <w:szCs w:val="28"/>
      <w:lang w:eastAsia="de-DE"/>
    </w:rPr>
  </w:style>
  <w:style w:type="character" w:customStyle="1" w:styleId="A0">
    <w:name w:val="A0"/>
    <w:uiPriority w:val="99"/>
    <w:rsid w:val="00CB35CC"/>
    <w:rPr>
      <w:rFonts w:cs="Frutiger 55 Roman"/>
      <w:b/>
      <w:bCs/>
      <w:color w:val="3D2D76"/>
      <w:sz w:val="60"/>
      <w:szCs w:val="60"/>
    </w:rPr>
  </w:style>
  <w:style w:type="paragraph" w:styleId="Kopfzeile">
    <w:name w:val="header"/>
    <w:basedOn w:val="Standard"/>
    <w:link w:val="KopfzeileZchn"/>
    <w:uiPriority w:val="99"/>
    <w:unhideWhenUsed/>
    <w:rsid w:val="00CB35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35CC"/>
    <w:rPr>
      <w:rFonts w:ascii="Times" w:eastAsia="Cambria" w:hAnsi="Times" w:cs="Times New Roman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CB35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B35CC"/>
    <w:rPr>
      <w:rFonts w:ascii="Times" w:eastAsia="Cambria" w:hAnsi="Times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35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35CC"/>
    <w:rPr>
      <w:rFonts w:ascii="Tahoma" w:eastAsia="Cambr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Anne Wiedey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Wiede</dc:creator>
  <cp:lastModifiedBy>Hannah Pfundt</cp:lastModifiedBy>
  <cp:revision>17</cp:revision>
  <cp:lastPrinted>2012-08-23T10:16:00Z</cp:lastPrinted>
  <dcterms:created xsi:type="dcterms:W3CDTF">2016-01-25T08:54:00Z</dcterms:created>
  <dcterms:modified xsi:type="dcterms:W3CDTF">2016-02-10T11:06:00Z</dcterms:modified>
</cp:coreProperties>
</file>