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0EB33" w14:textId="77777777" w:rsidR="00CD3B0E" w:rsidRDefault="00F20088" w:rsidP="00AC749B">
      <w:pPr>
        <w:rPr>
          <w:rFonts w:ascii="Arial" w:eastAsia="Times New Roman" w:hAnsi="Arial" w:cs="Arial"/>
          <w:b/>
          <w:bCs/>
          <w:iCs/>
          <w:color w:val="365F91" w:themeColor="accent1" w:themeShade="BF"/>
          <w:sz w:val="40"/>
          <w:szCs w:val="46"/>
        </w:rPr>
      </w:pPr>
      <w:r w:rsidRPr="001B6E6A">
        <w:rPr>
          <w:rFonts w:ascii="Arial" w:eastAsia="Times New Roman" w:hAnsi="Arial" w:cs="Arial"/>
          <w:b/>
          <w:bCs/>
          <w:iCs/>
          <w:color w:val="365F91" w:themeColor="accent1" w:themeShade="BF"/>
          <w:sz w:val="40"/>
          <w:szCs w:val="46"/>
        </w:rPr>
        <w:t xml:space="preserve">Schollenfilet mit Honig-Fenchel und </w:t>
      </w:r>
    </w:p>
    <w:p w14:paraId="511BB188" w14:textId="77777777" w:rsidR="00F159D8" w:rsidRPr="001B6E6A" w:rsidRDefault="00F20088" w:rsidP="00AC749B">
      <w:pPr>
        <w:rPr>
          <w:rFonts w:ascii="Arial" w:eastAsia="Times New Roman" w:hAnsi="Arial" w:cs="Arial"/>
          <w:b/>
          <w:bCs/>
          <w:iCs/>
          <w:color w:val="365F91" w:themeColor="accent1" w:themeShade="BF"/>
          <w:sz w:val="40"/>
          <w:szCs w:val="46"/>
        </w:rPr>
      </w:pPr>
      <w:r w:rsidRPr="001B6E6A">
        <w:rPr>
          <w:rFonts w:ascii="Arial" w:eastAsia="Times New Roman" w:hAnsi="Arial" w:cs="Arial"/>
          <w:b/>
          <w:bCs/>
          <w:iCs/>
          <w:color w:val="365F91" w:themeColor="accent1" w:themeShade="BF"/>
          <w:sz w:val="40"/>
          <w:szCs w:val="46"/>
        </w:rPr>
        <w:t>Rote-Bete-Kartoffelstampf</w:t>
      </w:r>
    </w:p>
    <w:p w14:paraId="2E769C7A" w14:textId="77777777" w:rsidR="00CB35CC" w:rsidRPr="00011708" w:rsidRDefault="00CB35CC" w:rsidP="00CB35CC">
      <w:pPr>
        <w:rPr>
          <w:rStyle w:val="A0"/>
          <w:rFonts w:ascii="Arial" w:eastAsia="Times New Roman" w:hAnsi="Arial" w:cs="Arial"/>
          <w:iCs/>
          <w:color w:val="365F91" w:themeColor="accent1" w:themeShade="BF"/>
          <w:sz w:val="32"/>
          <w:szCs w:val="22"/>
        </w:rPr>
      </w:pPr>
      <w:r w:rsidRPr="00011708">
        <w:rPr>
          <w:rStyle w:val="A0"/>
          <w:rFonts w:ascii="Arial" w:eastAsia="Times New Roman" w:hAnsi="Arial" w:cs="Arial"/>
          <w:iCs/>
          <w:color w:val="365F91" w:themeColor="accent1" w:themeShade="BF"/>
          <w:sz w:val="32"/>
          <w:szCs w:val="22"/>
        </w:rPr>
        <w:t>………………..……………………………………………….…….…</w:t>
      </w:r>
    </w:p>
    <w:p w14:paraId="175DC7A5" w14:textId="77777777" w:rsidR="00AE4389" w:rsidRPr="001B6E6A" w:rsidRDefault="00AE4389" w:rsidP="00AE4389">
      <w:pPr>
        <w:rPr>
          <w:rFonts w:ascii="Arial" w:hAnsi="Arial" w:cs="Arial"/>
          <w:b/>
          <w:sz w:val="20"/>
        </w:rPr>
      </w:pPr>
    </w:p>
    <w:p w14:paraId="03C0B7D2" w14:textId="77777777" w:rsidR="006D2D43" w:rsidRPr="001B6E6A" w:rsidRDefault="00000B3F" w:rsidP="00AE4389">
      <w:pPr>
        <w:rPr>
          <w:rFonts w:ascii="Arial" w:hAnsi="Arial" w:cs="Arial"/>
          <w:b/>
          <w:sz w:val="20"/>
        </w:rPr>
      </w:pPr>
      <w:r w:rsidRPr="001B6E6A">
        <w:rPr>
          <w:rFonts w:ascii="Arial" w:hAnsi="Arial" w:cs="Arial"/>
          <w:b/>
          <w:sz w:val="20"/>
        </w:rPr>
        <w:t>Zutaten</w:t>
      </w:r>
      <w:r w:rsidR="002C7B13" w:rsidRPr="001B6E6A">
        <w:rPr>
          <w:rFonts w:ascii="Arial" w:hAnsi="Arial" w:cs="Arial"/>
          <w:b/>
          <w:sz w:val="20"/>
        </w:rPr>
        <w:t xml:space="preserve"> für 4 Personen</w:t>
      </w:r>
      <w:r w:rsidR="00AC749B" w:rsidRPr="001B6E6A">
        <w:rPr>
          <w:rFonts w:ascii="Arial" w:hAnsi="Arial" w:cs="Arial"/>
          <w:b/>
          <w:sz w:val="20"/>
        </w:rPr>
        <w:t>:</w:t>
      </w:r>
    </w:p>
    <w:p w14:paraId="1358B395" w14:textId="77777777" w:rsidR="00000B3F" w:rsidRPr="001B6E6A" w:rsidRDefault="00037EA8" w:rsidP="00AE4389">
      <w:pPr>
        <w:rPr>
          <w:rFonts w:ascii="Arial" w:hAnsi="Arial" w:cs="Arial"/>
          <w:b/>
          <w:sz w:val="20"/>
        </w:rPr>
      </w:pPr>
      <w:r w:rsidRPr="001B6E6A">
        <w:rPr>
          <w:rFonts w:ascii="Arial" w:eastAsiaTheme="minorHAnsi" w:hAnsi="Arial" w:cs="Arial"/>
          <w:b/>
          <w:noProof/>
          <w:sz w:val="20"/>
        </w:rPr>
        <w:drawing>
          <wp:anchor distT="0" distB="0" distL="114300" distR="114300" simplePos="0" relativeHeight="251658240" behindDoc="1" locked="0" layoutInCell="1" allowOverlap="1" wp14:anchorId="3F9F0C0E" wp14:editId="539E4A47">
            <wp:simplePos x="0" y="0"/>
            <wp:positionH relativeFrom="column">
              <wp:posOffset>3709670</wp:posOffset>
            </wp:positionH>
            <wp:positionV relativeFrom="paragraph">
              <wp:posOffset>144780</wp:posOffset>
            </wp:positionV>
            <wp:extent cx="1981200" cy="1872615"/>
            <wp:effectExtent l="323850" t="323850" r="323850" b="318135"/>
            <wp:wrapTight wrapText="bothSides">
              <wp:wrapPolygon edited="0">
                <wp:start x="3323" y="-3736"/>
                <wp:lineTo x="-2492" y="-3296"/>
                <wp:lineTo x="-2492" y="220"/>
                <wp:lineTo x="-3531" y="220"/>
                <wp:lineTo x="-3531" y="21534"/>
                <wp:lineTo x="-415" y="24610"/>
                <wp:lineTo x="-208" y="25050"/>
                <wp:lineTo x="18485" y="25050"/>
                <wp:lineTo x="18692" y="24610"/>
                <wp:lineTo x="23885" y="21534"/>
                <wp:lineTo x="23885" y="21314"/>
                <wp:lineTo x="24923" y="17799"/>
                <wp:lineTo x="24923" y="220"/>
                <wp:lineTo x="21808" y="-3076"/>
                <wp:lineTo x="21600" y="-3736"/>
                <wp:lineTo x="3323" y="-373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MI\Rezepte\BBQ und EM 2016\Hauptgerichte\Linguine_1.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81200" cy="1872615"/>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EE08C3" w14:textId="77777777" w:rsidR="00360E9F" w:rsidRPr="001B6E6A" w:rsidRDefault="00F20088" w:rsidP="00360E9F">
      <w:pPr>
        <w:rPr>
          <w:rFonts w:ascii="Arial" w:eastAsiaTheme="minorHAnsi" w:hAnsi="Arial" w:cs="Arial"/>
          <w:b/>
          <w:noProof/>
          <w:sz w:val="20"/>
        </w:rPr>
      </w:pPr>
      <w:r w:rsidRPr="001B6E6A">
        <w:rPr>
          <w:rFonts w:ascii="Arial" w:eastAsiaTheme="minorHAnsi" w:hAnsi="Arial" w:cs="Arial"/>
          <w:b/>
          <w:noProof/>
          <w:sz w:val="20"/>
        </w:rPr>
        <w:t>Rote-Bete-Kartoffelstampf</w:t>
      </w:r>
      <w:r w:rsidR="00360E9F" w:rsidRPr="001B6E6A">
        <w:rPr>
          <w:rFonts w:ascii="Arial" w:eastAsiaTheme="minorHAnsi" w:hAnsi="Arial" w:cs="Arial"/>
          <w:b/>
          <w:noProof/>
          <w:sz w:val="20"/>
        </w:rPr>
        <w:t>:</w:t>
      </w:r>
    </w:p>
    <w:p w14:paraId="62D2EC11" w14:textId="77777777" w:rsidR="00F20088" w:rsidRPr="001B6E6A" w:rsidRDefault="00F20088" w:rsidP="00F20088">
      <w:pPr>
        <w:rPr>
          <w:rFonts w:ascii="Arial" w:eastAsiaTheme="minorHAnsi" w:hAnsi="Arial" w:cs="Arial"/>
          <w:noProof/>
          <w:sz w:val="20"/>
        </w:rPr>
      </w:pPr>
      <w:r w:rsidRPr="001B6E6A">
        <w:rPr>
          <w:rFonts w:ascii="Arial" w:eastAsiaTheme="minorHAnsi" w:hAnsi="Arial" w:cs="Arial"/>
          <w:noProof/>
          <w:sz w:val="20"/>
        </w:rPr>
        <w:t>330 g Rote Bete-Kugeln (Glas)</w:t>
      </w:r>
    </w:p>
    <w:p w14:paraId="50B7301A" w14:textId="77777777" w:rsidR="00F20088" w:rsidRPr="001B6E6A" w:rsidRDefault="00F20088" w:rsidP="00F20088">
      <w:pPr>
        <w:rPr>
          <w:rFonts w:ascii="Arial" w:eastAsiaTheme="minorHAnsi" w:hAnsi="Arial" w:cs="Arial"/>
          <w:noProof/>
          <w:sz w:val="20"/>
        </w:rPr>
      </w:pPr>
      <w:r w:rsidRPr="001B6E6A">
        <w:rPr>
          <w:rFonts w:ascii="Arial" w:eastAsiaTheme="minorHAnsi" w:hAnsi="Arial" w:cs="Arial"/>
          <w:noProof/>
          <w:sz w:val="20"/>
        </w:rPr>
        <w:t>600 g Kartoffeln</w:t>
      </w:r>
    </w:p>
    <w:p w14:paraId="1EBD2CD0" w14:textId="77777777" w:rsidR="00F20088" w:rsidRPr="001B6E6A" w:rsidRDefault="00F20088" w:rsidP="00F20088">
      <w:pPr>
        <w:rPr>
          <w:rFonts w:ascii="Arial" w:eastAsiaTheme="minorHAnsi" w:hAnsi="Arial" w:cs="Arial"/>
          <w:noProof/>
          <w:sz w:val="20"/>
        </w:rPr>
      </w:pPr>
      <w:r w:rsidRPr="001B6E6A">
        <w:rPr>
          <w:rFonts w:ascii="Arial" w:eastAsiaTheme="minorHAnsi" w:hAnsi="Arial" w:cs="Arial"/>
          <w:noProof/>
          <w:sz w:val="20"/>
        </w:rPr>
        <w:t>120 ml Milch</w:t>
      </w:r>
    </w:p>
    <w:p w14:paraId="5A6CF975" w14:textId="77777777" w:rsidR="00360E9F" w:rsidRPr="001B6E6A" w:rsidRDefault="00F20088" w:rsidP="00F20088">
      <w:pPr>
        <w:rPr>
          <w:rFonts w:ascii="Arial" w:eastAsiaTheme="minorHAnsi" w:hAnsi="Arial" w:cs="Arial"/>
          <w:noProof/>
          <w:sz w:val="20"/>
        </w:rPr>
      </w:pPr>
      <w:r w:rsidRPr="001B6E6A">
        <w:rPr>
          <w:rFonts w:ascii="Arial" w:eastAsiaTheme="minorHAnsi" w:hAnsi="Arial" w:cs="Arial"/>
          <w:noProof/>
          <w:sz w:val="20"/>
        </w:rPr>
        <w:t>1 EL Butter</w:t>
      </w:r>
    </w:p>
    <w:p w14:paraId="21AAEBCD" w14:textId="77777777" w:rsidR="00F20088" w:rsidRPr="001B6E6A" w:rsidRDefault="00F20088" w:rsidP="00F20088">
      <w:pPr>
        <w:rPr>
          <w:rFonts w:ascii="Arial" w:eastAsiaTheme="minorHAnsi" w:hAnsi="Arial" w:cs="Arial"/>
          <w:noProof/>
          <w:sz w:val="20"/>
        </w:rPr>
      </w:pPr>
    </w:p>
    <w:p w14:paraId="3524D956" w14:textId="77777777" w:rsidR="00F20088" w:rsidRPr="001B6E6A" w:rsidRDefault="00F20088" w:rsidP="00360E9F">
      <w:pPr>
        <w:rPr>
          <w:rFonts w:ascii="Arial" w:eastAsiaTheme="minorHAnsi" w:hAnsi="Arial" w:cs="Arial"/>
          <w:b/>
          <w:noProof/>
          <w:sz w:val="20"/>
        </w:rPr>
      </w:pPr>
      <w:r w:rsidRPr="001B6E6A">
        <w:rPr>
          <w:rFonts w:ascii="Arial" w:eastAsiaTheme="minorHAnsi" w:hAnsi="Arial" w:cs="Arial"/>
          <w:b/>
          <w:noProof/>
          <w:sz w:val="20"/>
        </w:rPr>
        <w:t>Honig-Fenchel:</w:t>
      </w:r>
    </w:p>
    <w:p w14:paraId="61B2851E" w14:textId="77777777" w:rsidR="00F20088" w:rsidRPr="001B6E6A" w:rsidRDefault="00F20088" w:rsidP="00F20088">
      <w:pPr>
        <w:rPr>
          <w:rFonts w:ascii="Arial" w:eastAsiaTheme="minorHAnsi" w:hAnsi="Arial" w:cs="Arial"/>
          <w:noProof/>
          <w:sz w:val="20"/>
        </w:rPr>
      </w:pPr>
      <w:r w:rsidRPr="001B6E6A">
        <w:rPr>
          <w:rFonts w:ascii="Arial" w:eastAsiaTheme="minorHAnsi" w:hAnsi="Arial" w:cs="Arial"/>
          <w:noProof/>
          <w:sz w:val="20"/>
        </w:rPr>
        <w:t>2 Fenchelknollen</w:t>
      </w:r>
    </w:p>
    <w:p w14:paraId="18A9B7AD" w14:textId="77777777" w:rsidR="00F20088" w:rsidRPr="001B6E6A" w:rsidRDefault="00F20088" w:rsidP="00F20088">
      <w:pPr>
        <w:rPr>
          <w:rFonts w:ascii="Arial" w:eastAsiaTheme="minorHAnsi" w:hAnsi="Arial" w:cs="Arial"/>
          <w:noProof/>
          <w:sz w:val="20"/>
        </w:rPr>
      </w:pPr>
      <w:r w:rsidRPr="001B6E6A">
        <w:rPr>
          <w:rFonts w:ascii="Arial" w:eastAsiaTheme="minorHAnsi" w:hAnsi="Arial" w:cs="Arial"/>
          <w:noProof/>
          <w:sz w:val="20"/>
        </w:rPr>
        <w:t>6 getrocknete Feigen</w:t>
      </w:r>
    </w:p>
    <w:p w14:paraId="41F83147" w14:textId="77777777" w:rsidR="00F20088" w:rsidRPr="001B6E6A" w:rsidRDefault="00F20088" w:rsidP="00F20088">
      <w:pPr>
        <w:rPr>
          <w:rFonts w:ascii="Arial" w:eastAsiaTheme="minorHAnsi" w:hAnsi="Arial" w:cs="Arial"/>
          <w:noProof/>
          <w:sz w:val="20"/>
        </w:rPr>
      </w:pPr>
      <w:r w:rsidRPr="001B6E6A">
        <w:rPr>
          <w:rFonts w:ascii="Arial" w:eastAsiaTheme="minorHAnsi" w:hAnsi="Arial" w:cs="Arial"/>
          <w:noProof/>
          <w:sz w:val="20"/>
        </w:rPr>
        <w:t>1 EL Butter</w:t>
      </w:r>
    </w:p>
    <w:p w14:paraId="69874AEE" w14:textId="77777777" w:rsidR="00360E9F" w:rsidRPr="001B6E6A" w:rsidRDefault="00F20088" w:rsidP="00F20088">
      <w:pPr>
        <w:rPr>
          <w:rFonts w:ascii="Arial" w:eastAsiaTheme="minorHAnsi" w:hAnsi="Arial" w:cs="Arial"/>
          <w:noProof/>
          <w:sz w:val="20"/>
        </w:rPr>
      </w:pPr>
      <w:r w:rsidRPr="001B6E6A">
        <w:rPr>
          <w:rFonts w:ascii="Arial" w:eastAsiaTheme="minorHAnsi" w:hAnsi="Arial" w:cs="Arial"/>
          <w:noProof/>
          <w:sz w:val="20"/>
        </w:rPr>
        <w:t>3 EL Honig</w:t>
      </w:r>
    </w:p>
    <w:p w14:paraId="06527A03" w14:textId="77777777" w:rsidR="00F20088" w:rsidRPr="001B6E6A" w:rsidRDefault="00F20088" w:rsidP="00F20088">
      <w:pPr>
        <w:rPr>
          <w:rFonts w:ascii="Arial" w:eastAsiaTheme="minorHAnsi" w:hAnsi="Arial" w:cs="Arial"/>
          <w:noProof/>
          <w:sz w:val="20"/>
        </w:rPr>
      </w:pPr>
    </w:p>
    <w:p w14:paraId="251F67A2" w14:textId="77777777" w:rsidR="00360E9F" w:rsidRPr="001B6E6A" w:rsidRDefault="00360E9F" w:rsidP="00360E9F">
      <w:pPr>
        <w:rPr>
          <w:rFonts w:ascii="Arial" w:eastAsiaTheme="minorHAnsi" w:hAnsi="Arial" w:cs="Arial"/>
          <w:b/>
          <w:noProof/>
          <w:sz w:val="20"/>
        </w:rPr>
      </w:pPr>
      <w:r w:rsidRPr="001B6E6A">
        <w:rPr>
          <w:rFonts w:ascii="Arial" w:eastAsiaTheme="minorHAnsi" w:hAnsi="Arial" w:cs="Arial"/>
          <w:b/>
          <w:noProof/>
          <w:sz w:val="20"/>
        </w:rPr>
        <w:t>Fisch:</w:t>
      </w:r>
    </w:p>
    <w:p w14:paraId="40D78193" w14:textId="77777777" w:rsidR="00F20088" w:rsidRPr="001B6E6A" w:rsidRDefault="00F20088" w:rsidP="00F20088">
      <w:pPr>
        <w:rPr>
          <w:rFonts w:ascii="Arial" w:eastAsiaTheme="minorHAnsi" w:hAnsi="Arial" w:cs="Arial"/>
          <w:noProof/>
          <w:sz w:val="20"/>
        </w:rPr>
      </w:pPr>
      <w:r w:rsidRPr="001B6E6A">
        <w:rPr>
          <w:rFonts w:ascii="Arial" w:eastAsiaTheme="minorHAnsi" w:hAnsi="Arial" w:cs="Arial"/>
          <w:noProof/>
          <w:sz w:val="20"/>
        </w:rPr>
        <w:t>1 Zitrone</w:t>
      </w:r>
    </w:p>
    <w:p w14:paraId="2692C86F" w14:textId="77777777" w:rsidR="00F20088" w:rsidRPr="001B6E6A" w:rsidRDefault="00F20088" w:rsidP="00F20088">
      <w:pPr>
        <w:rPr>
          <w:rFonts w:ascii="Arial" w:eastAsiaTheme="minorHAnsi" w:hAnsi="Arial" w:cs="Arial"/>
          <w:noProof/>
          <w:sz w:val="20"/>
        </w:rPr>
      </w:pPr>
      <w:r w:rsidRPr="001B6E6A">
        <w:rPr>
          <w:rFonts w:ascii="Arial" w:eastAsiaTheme="minorHAnsi" w:hAnsi="Arial" w:cs="Arial"/>
          <w:noProof/>
          <w:sz w:val="20"/>
        </w:rPr>
        <w:t xml:space="preserve">8 Stücke Alaska Schollenfilet </w:t>
      </w:r>
    </w:p>
    <w:p w14:paraId="6820109B" w14:textId="77777777" w:rsidR="00F20088" w:rsidRPr="001B6E6A" w:rsidRDefault="00F20088" w:rsidP="00F20088">
      <w:pPr>
        <w:rPr>
          <w:rFonts w:ascii="Arial" w:eastAsiaTheme="minorHAnsi" w:hAnsi="Arial" w:cs="Arial"/>
          <w:noProof/>
          <w:sz w:val="20"/>
        </w:rPr>
      </w:pPr>
      <w:r w:rsidRPr="001B6E6A">
        <w:rPr>
          <w:rFonts w:ascii="Arial" w:eastAsiaTheme="minorHAnsi" w:hAnsi="Arial" w:cs="Arial"/>
          <w:noProof/>
          <w:sz w:val="20"/>
        </w:rPr>
        <w:t>1 EL Butter</w:t>
      </w:r>
    </w:p>
    <w:p w14:paraId="3129F2AF" w14:textId="77777777" w:rsidR="00F20088" w:rsidRPr="001B6E6A" w:rsidRDefault="00F20088" w:rsidP="00F20088">
      <w:pPr>
        <w:rPr>
          <w:rFonts w:ascii="Arial" w:eastAsiaTheme="minorHAnsi" w:hAnsi="Arial" w:cs="Arial"/>
          <w:noProof/>
          <w:sz w:val="20"/>
        </w:rPr>
      </w:pPr>
    </w:p>
    <w:p w14:paraId="314FFE63" w14:textId="77777777" w:rsidR="00F20088" w:rsidRPr="001B6E6A" w:rsidRDefault="00F20088" w:rsidP="00F20088">
      <w:pPr>
        <w:rPr>
          <w:rFonts w:ascii="Arial" w:eastAsiaTheme="minorHAnsi" w:hAnsi="Arial" w:cs="Arial"/>
          <w:b/>
          <w:noProof/>
          <w:sz w:val="20"/>
        </w:rPr>
      </w:pPr>
      <w:r w:rsidRPr="001B6E6A">
        <w:rPr>
          <w:rFonts w:ascii="Arial" w:eastAsiaTheme="minorHAnsi" w:hAnsi="Arial" w:cs="Arial"/>
          <w:b/>
          <w:noProof/>
          <w:sz w:val="20"/>
        </w:rPr>
        <w:t>Sauce:</w:t>
      </w:r>
    </w:p>
    <w:p w14:paraId="64DEFB7F" w14:textId="77777777" w:rsidR="00F20088" w:rsidRPr="001B6E6A" w:rsidRDefault="00F20088" w:rsidP="00F20088">
      <w:pPr>
        <w:rPr>
          <w:rFonts w:ascii="Arial" w:eastAsiaTheme="minorHAnsi" w:hAnsi="Arial" w:cs="Arial"/>
          <w:noProof/>
          <w:sz w:val="20"/>
        </w:rPr>
      </w:pPr>
      <w:r w:rsidRPr="001B6E6A">
        <w:rPr>
          <w:rFonts w:ascii="Arial" w:eastAsiaTheme="minorHAnsi" w:hAnsi="Arial" w:cs="Arial"/>
          <w:noProof/>
          <w:sz w:val="20"/>
        </w:rPr>
        <w:t>100 ml Weißwein, z.B. Burgunder</w:t>
      </w:r>
    </w:p>
    <w:p w14:paraId="596327AE" w14:textId="77777777" w:rsidR="00F20088" w:rsidRPr="001B6E6A" w:rsidRDefault="00F20088" w:rsidP="00F20088">
      <w:pPr>
        <w:rPr>
          <w:rFonts w:ascii="Arial" w:eastAsiaTheme="minorHAnsi" w:hAnsi="Arial" w:cs="Arial"/>
          <w:noProof/>
          <w:sz w:val="20"/>
        </w:rPr>
      </w:pPr>
      <w:r w:rsidRPr="001B6E6A">
        <w:rPr>
          <w:rFonts w:ascii="Arial" w:eastAsiaTheme="minorHAnsi" w:hAnsi="Arial" w:cs="Arial"/>
          <w:noProof/>
          <w:sz w:val="20"/>
        </w:rPr>
        <w:t>200 g Sahne</w:t>
      </w:r>
    </w:p>
    <w:p w14:paraId="4BF6114E" w14:textId="77777777" w:rsidR="00F20088" w:rsidRPr="001B6E6A" w:rsidRDefault="00F20088" w:rsidP="00F20088">
      <w:pPr>
        <w:rPr>
          <w:rFonts w:ascii="Arial" w:eastAsiaTheme="minorHAnsi" w:hAnsi="Arial" w:cs="Arial"/>
          <w:noProof/>
          <w:sz w:val="20"/>
        </w:rPr>
      </w:pPr>
      <w:r w:rsidRPr="001B6E6A">
        <w:rPr>
          <w:rFonts w:ascii="Arial" w:eastAsiaTheme="minorHAnsi" w:hAnsi="Arial" w:cs="Arial"/>
          <w:noProof/>
          <w:sz w:val="20"/>
        </w:rPr>
        <w:t>1 EL Butter</w:t>
      </w:r>
    </w:p>
    <w:p w14:paraId="3A02C809" w14:textId="77777777" w:rsidR="00F20088" w:rsidRPr="001B6E6A" w:rsidRDefault="00F20088" w:rsidP="00F20088">
      <w:pPr>
        <w:rPr>
          <w:rFonts w:ascii="Arial" w:eastAsiaTheme="minorHAnsi" w:hAnsi="Arial" w:cs="Arial"/>
          <w:noProof/>
          <w:sz w:val="20"/>
        </w:rPr>
      </w:pPr>
      <w:r w:rsidRPr="001B6E6A">
        <w:rPr>
          <w:rFonts w:ascii="Arial" w:eastAsiaTheme="minorHAnsi" w:hAnsi="Arial" w:cs="Arial"/>
          <w:noProof/>
          <w:sz w:val="20"/>
        </w:rPr>
        <w:t>1 EL Honig</w:t>
      </w:r>
    </w:p>
    <w:p w14:paraId="17C0CDED" w14:textId="77777777" w:rsidR="00F20088" w:rsidRPr="001B6E6A" w:rsidRDefault="00F20088" w:rsidP="00F20088">
      <w:pPr>
        <w:rPr>
          <w:rFonts w:ascii="Arial" w:eastAsiaTheme="minorHAnsi" w:hAnsi="Arial" w:cs="Arial"/>
          <w:noProof/>
          <w:sz w:val="20"/>
        </w:rPr>
      </w:pPr>
    </w:p>
    <w:p w14:paraId="5AA8A99B" w14:textId="77777777" w:rsidR="006454D4" w:rsidRPr="001B6E6A" w:rsidRDefault="00F20088" w:rsidP="00F20088">
      <w:pPr>
        <w:rPr>
          <w:rFonts w:ascii="Arial" w:hAnsi="Arial" w:cs="Arial"/>
          <w:b/>
          <w:sz w:val="20"/>
        </w:rPr>
      </w:pPr>
      <w:r w:rsidRPr="001B6E6A">
        <w:rPr>
          <w:rFonts w:ascii="Arial" w:eastAsiaTheme="minorHAnsi" w:hAnsi="Arial" w:cs="Arial"/>
          <w:noProof/>
          <w:sz w:val="20"/>
        </w:rPr>
        <w:t>Salz, frisch gemahlener Pfeffer</w:t>
      </w:r>
    </w:p>
    <w:p w14:paraId="137F751B" w14:textId="77777777" w:rsidR="006D2D43" w:rsidRPr="001B6E6A" w:rsidRDefault="006D2D43" w:rsidP="00AE4389">
      <w:pPr>
        <w:rPr>
          <w:rFonts w:ascii="Arial" w:hAnsi="Arial" w:cs="Arial"/>
          <w:b/>
          <w:sz w:val="20"/>
        </w:rPr>
      </w:pPr>
    </w:p>
    <w:p w14:paraId="1BBC3F76" w14:textId="77777777" w:rsidR="00AE4389" w:rsidRPr="001B6E6A" w:rsidRDefault="00AE4389" w:rsidP="00AE4389">
      <w:pPr>
        <w:rPr>
          <w:rFonts w:ascii="Arial" w:hAnsi="Arial" w:cs="Arial"/>
          <w:b/>
          <w:sz w:val="20"/>
        </w:rPr>
      </w:pPr>
      <w:r w:rsidRPr="001B6E6A">
        <w:rPr>
          <w:rFonts w:ascii="Arial" w:hAnsi="Arial" w:cs="Arial"/>
          <w:b/>
          <w:sz w:val="20"/>
        </w:rPr>
        <w:t>Zubereitung:</w:t>
      </w:r>
    </w:p>
    <w:p w14:paraId="1FDB639E" w14:textId="77777777" w:rsidR="00000B3F" w:rsidRPr="001B6E6A" w:rsidRDefault="00000B3F" w:rsidP="00000B3F">
      <w:pPr>
        <w:rPr>
          <w:rFonts w:ascii="Arial" w:hAnsi="Arial" w:cs="Arial"/>
          <w:b/>
          <w:sz w:val="20"/>
        </w:rPr>
      </w:pPr>
    </w:p>
    <w:p w14:paraId="3E895E65" w14:textId="77777777" w:rsidR="00F20088" w:rsidRPr="001B6E6A" w:rsidRDefault="00F20088" w:rsidP="00F20088">
      <w:pPr>
        <w:pStyle w:val="Listenabsatz"/>
        <w:numPr>
          <w:ilvl w:val="0"/>
          <w:numId w:val="36"/>
        </w:numPr>
        <w:ind w:left="454"/>
        <w:rPr>
          <w:rFonts w:ascii="Arial" w:hAnsi="Arial" w:cs="Arial"/>
          <w:sz w:val="20"/>
        </w:rPr>
      </w:pPr>
      <w:r w:rsidRPr="001B6E6A">
        <w:rPr>
          <w:rFonts w:ascii="Arial" w:hAnsi="Arial" w:cs="Arial"/>
          <w:sz w:val="20"/>
        </w:rPr>
        <w:t xml:space="preserve">Rote Bete abtropfen lassen und in Stücke schneiden. Kartoffeln schälen, waschen und mit roter Bete in leicht gesalzenem, kochendem Wasser ca. 25 Minuten garen. </w:t>
      </w:r>
    </w:p>
    <w:p w14:paraId="36F712CC" w14:textId="77777777" w:rsidR="00F20088" w:rsidRPr="001B6E6A" w:rsidRDefault="00F20088" w:rsidP="00F20088">
      <w:pPr>
        <w:ind w:left="454"/>
        <w:rPr>
          <w:rFonts w:ascii="Arial" w:hAnsi="Arial" w:cs="Arial"/>
          <w:sz w:val="20"/>
        </w:rPr>
      </w:pPr>
    </w:p>
    <w:p w14:paraId="3F98E83D" w14:textId="77777777" w:rsidR="00F20088" w:rsidRPr="001B6E6A" w:rsidRDefault="00F20088" w:rsidP="00F20088">
      <w:pPr>
        <w:pStyle w:val="Listenabsatz"/>
        <w:numPr>
          <w:ilvl w:val="0"/>
          <w:numId w:val="36"/>
        </w:numPr>
        <w:ind w:left="454"/>
        <w:rPr>
          <w:rFonts w:ascii="Arial" w:hAnsi="Arial" w:cs="Arial"/>
          <w:sz w:val="20"/>
        </w:rPr>
      </w:pPr>
      <w:r w:rsidRPr="001B6E6A">
        <w:rPr>
          <w:rFonts w:ascii="Arial" w:hAnsi="Arial" w:cs="Arial"/>
          <w:sz w:val="20"/>
        </w:rPr>
        <w:t xml:space="preserve">Fenchel waschen, halbieren, Strunk entfernen und den Fenchel in Streifen schneiden. Etwas Fenchelgrün waschen, trocken tupfen und für die Garnitur beiseite stellen. Feigen in kleine Würfel schneiden. Fenchel und Feigen in 1 EL erhitzter Butter andünsten. 3 EL Honig zufügen und abgedeckt ca. 15 Minuten dünsten. Fenchel mit Salz und Pfeffer abschmecken. </w:t>
      </w:r>
    </w:p>
    <w:p w14:paraId="6812349D" w14:textId="77777777" w:rsidR="00F20088" w:rsidRPr="001B6E6A" w:rsidRDefault="00F20088" w:rsidP="00F20088">
      <w:pPr>
        <w:ind w:left="454"/>
        <w:rPr>
          <w:rFonts w:ascii="Arial" w:hAnsi="Arial" w:cs="Arial"/>
          <w:sz w:val="20"/>
        </w:rPr>
      </w:pPr>
    </w:p>
    <w:p w14:paraId="1D795DAE" w14:textId="77777777" w:rsidR="00F20088" w:rsidRPr="001B6E6A" w:rsidRDefault="00F20088" w:rsidP="00F20088">
      <w:pPr>
        <w:pStyle w:val="Listenabsatz"/>
        <w:numPr>
          <w:ilvl w:val="0"/>
          <w:numId w:val="36"/>
        </w:numPr>
        <w:ind w:left="454"/>
        <w:rPr>
          <w:rFonts w:ascii="Arial" w:hAnsi="Arial" w:cs="Arial"/>
          <w:sz w:val="20"/>
        </w:rPr>
      </w:pPr>
      <w:r w:rsidRPr="001B6E6A">
        <w:rPr>
          <w:rFonts w:ascii="Arial" w:hAnsi="Arial" w:cs="Arial"/>
          <w:sz w:val="20"/>
        </w:rPr>
        <w:t xml:space="preserve">Backofen auf 100°C Ober-/Unterhitze (80°C Umluft) vorheizen. Zitrone halbieren und den Saft auspressen. Schollenfilets waschen, trocken tupfen, mit Zitronensaft beträufeln, mit Salz und Pfeffer würzen und in 1 EL erhitzter Butter kurz andünsten. Vorsichtig herausnehmen, auf ein Backblech legen und im Backofen weitere 10-15 Minuten garen. </w:t>
      </w:r>
    </w:p>
    <w:p w14:paraId="540B8C3D" w14:textId="77777777" w:rsidR="00F20088" w:rsidRPr="001B6E6A" w:rsidRDefault="00F20088" w:rsidP="00F20088">
      <w:pPr>
        <w:ind w:left="454"/>
        <w:rPr>
          <w:rFonts w:ascii="Arial" w:hAnsi="Arial" w:cs="Arial"/>
          <w:sz w:val="20"/>
        </w:rPr>
      </w:pPr>
    </w:p>
    <w:p w14:paraId="5A0FEA8F" w14:textId="77777777" w:rsidR="00F20088" w:rsidRPr="001B6E6A" w:rsidRDefault="00F20088" w:rsidP="00F20088">
      <w:pPr>
        <w:pStyle w:val="Listenabsatz"/>
        <w:numPr>
          <w:ilvl w:val="0"/>
          <w:numId w:val="36"/>
        </w:numPr>
        <w:ind w:left="454"/>
        <w:rPr>
          <w:rFonts w:ascii="Arial" w:hAnsi="Arial" w:cs="Arial"/>
          <w:sz w:val="20"/>
        </w:rPr>
      </w:pPr>
      <w:r w:rsidRPr="001B6E6A">
        <w:rPr>
          <w:rFonts w:ascii="Arial" w:hAnsi="Arial" w:cs="Arial"/>
          <w:sz w:val="20"/>
        </w:rPr>
        <w:t xml:space="preserve">Für die Sauce Weißwein und Sahne in das verbliebene Bratfett der Schollenfilets geben, aufkochen und offen 5-8 Minuten einkochen lassen. 1 EL kalte Butter in Flöckchen unterschlagen und die Sauce mit Salz, Pfeffer und übrigem Honig abschmecken. </w:t>
      </w:r>
    </w:p>
    <w:p w14:paraId="2FA64718" w14:textId="77777777" w:rsidR="00F20088" w:rsidRPr="001B6E6A" w:rsidRDefault="00F20088" w:rsidP="00F20088">
      <w:pPr>
        <w:ind w:left="454"/>
        <w:rPr>
          <w:rFonts w:ascii="Arial" w:hAnsi="Arial" w:cs="Arial"/>
          <w:sz w:val="20"/>
        </w:rPr>
      </w:pPr>
    </w:p>
    <w:p w14:paraId="190220B7" w14:textId="77777777" w:rsidR="00F20088" w:rsidRPr="001B6E6A" w:rsidRDefault="00F20088" w:rsidP="00F20088">
      <w:pPr>
        <w:pStyle w:val="Listenabsatz"/>
        <w:numPr>
          <w:ilvl w:val="0"/>
          <w:numId w:val="36"/>
        </w:numPr>
        <w:ind w:left="454"/>
        <w:rPr>
          <w:rFonts w:ascii="Arial" w:hAnsi="Arial" w:cs="Arial"/>
          <w:sz w:val="20"/>
        </w:rPr>
      </w:pPr>
      <w:r w:rsidRPr="001B6E6A">
        <w:rPr>
          <w:rFonts w:ascii="Arial" w:hAnsi="Arial" w:cs="Arial"/>
          <w:sz w:val="20"/>
        </w:rPr>
        <w:t>Rote Bete-Kartoffelmischung abgießen und zerstampfen. Milch aufschäumen und mit der restlichen Butter vorsichtig unter den Stampf rühren. Stampf und Fenchel mit Salz und Pfeffer würzen.</w:t>
      </w:r>
    </w:p>
    <w:p w14:paraId="01ADBA6A" w14:textId="77777777" w:rsidR="00F20088" w:rsidRPr="001B6E6A" w:rsidRDefault="00F20088" w:rsidP="00F20088">
      <w:pPr>
        <w:ind w:left="454"/>
        <w:rPr>
          <w:rFonts w:ascii="Arial" w:hAnsi="Arial" w:cs="Arial"/>
          <w:sz w:val="20"/>
        </w:rPr>
      </w:pPr>
    </w:p>
    <w:p w14:paraId="00D53540" w14:textId="77777777" w:rsidR="00F20088" w:rsidRPr="001B6E6A" w:rsidRDefault="00F20088" w:rsidP="00F20088">
      <w:pPr>
        <w:pStyle w:val="Listenabsatz"/>
        <w:numPr>
          <w:ilvl w:val="0"/>
          <w:numId w:val="36"/>
        </w:numPr>
        <w:ind w:left="454"/>
        <w:rPr>
          <w:rFonts w:ascii="Arial" w:hAnsi="Arial" w:cs="Arial"/>
          <w:sz w:val="20"/>
        </w:rPr>
      </w:pPr>
      <w:r w:rsidRPr="001B6E6A">
        <w:rPr>
          <w:rFonts w:ascii="Arial" w:hAnsi="Arial" w:cs="Arial"/>
          <w:sz w:val="20"/>
        </w:rPr>
        <w:t xml:space="preserve">Sauce mit einem Pürierstab luftig aufschäumen. Schollenfilets mit Sauce, Honig-Fenchel und Rote-Bete-Kartoffelstampf auf Tellern anrichten, mit Fenchelgrün garnieren und servieren. </w:t>
      </w:r>
    </w:p>
    <w:p w14:paraId="0E688955" w14:textId="77777777" w:rsidR="006454D4" w:rsidRPr="001B6E6A" w:rsidRDefault="006454D4" w:rsidP="00AC749B">
      <w:pPr>
        <w:rPr>
          <w:rFonts w:ascii="Arial" w:hAnsi="Arial" w:cs="Arial"/>
          <w:b/>
          <w:sz w:val="20"/>
        </w:rPr>
      </w:pPr>
    </w:p>
    <w:p w14:paraId="5B694B60" w14:textId="77777777" w:rsidR="00766374" w:rsidRPr="001B6E6A" w:rsidRDefault="00766374" w:rsidP="00AC749B">
      <w:pPr>
        <w:rPr>
          <w:rFonts w:ascii="Arial" w:hAnsi="Arial" w:cs="Arial"/>
          <w:sz w:val="20"/>
        </w:rPr>
      </w:pPr>
      <w:r w:rsidRPr="001B6E6A">
        <w:rPr>
          <w:rFonts w:ascii="Arial" w:hAnsi="Arial" w:cs="Arial"/>
          <w:b/>
          <w:sz w:val="20"/>
        </w:rPr>
        <w:t>Zubereitungszeit:</w:t>
      </w:r>
      <w:r w:rsidRPr="001B6E6A">
        <w:rPr>
          <w:rFonts w:ascii="Arial" w:hAnsi="Arial" w:cs="Arial"/>
          <w:sz w:val="20"/>
        </w:rPr>
        <w:t xml:space="preserve"> </w:t>
      </w:r>
      <w:r w:rsidR="00F20088" w:rsidRPr="001B6E6A">
        <w:rPr>
          <w:rFonts w:ascii="Arial" w:hAnsi="Arial" w:cs="Arial"/>
          <w:sz w:val="20"/>
        </w:rPr>
        <w:t>ca. 1 Stunde</w:t>
      </w:r>
    </w:p>
    <w:p w14:paraId="717D9638" w14:textId="77777777" w:rsidR="00AC749B" w:rsidRPr="001B6E6A" w:rsidRDefault="00AC749B" w:rsidP="00AC749B">
      <w:pPr>
        <w:rPr>
          <w:rFonts w:ascii="Arial" w:hAnsi="Arial" w:cs="Arial"/>
          <w:sz w:val="20"/>
        </w:rPr>
      </w:pPr>
    </w:p>
    <w:p w14:paraId="79F8C76B" w14:textId="77777777" w:rsidR="005F215C" w:rsidRPr="001B6E6A" w:rsidRDefault="005F215C" w:rsidP="00AC749B">
      <w:pPr>
        <w:rPr>
          <w:rFonts w:ascii="Arial" w:hAnsi="Arial" w:cs="Arial"/>
          <w:b/>
          <w:sz w:val="20"/>
        </w:rPr>
      </w:pPr>
      <w:r w:rsidRPr="001B6E6A">
        <w:rPr>
          <w:rFonts w:ascii="Arial" w:hAnsi="Arial" w:cs="Arial"/>
          <w:b/>
          <w:sz w:val="20"/>
        </w:rPr>
        <w:t>Nährwerte:</w:t>
      </w:r>
    </w:p>
    <w:p w14:paraId="0E4E0BC7" w14:textId="5660E28C" w:rsidR="00252943" w:rsidRDefault="00252943" w:rsidP="00252943">
      <w:pPr>
        <w:rPr>
          <w:rFonts w:ascii="Arial" w:hAnsi="Arial" w:cs="Arial"/>
          <w:sz w:val="20"/>
        </w:rPr>
      </w:pPr>
      <w:r>
        <w:rPr>
          <w:rFonts w:ascii="Arial" w:hAnsi="Arial" w:cs="Arial"/>
          <w:sz w:val="20"/>
        </w:rPr>
        <w:t xml:space="preserve">Energie: </w:t>
      </w:r>
      <w:r>
        <w:rPr>
          <w:rFonts w:ascii="Arial" w:hAnsi="Arial" w:cs="Arial"/>
          <w:sz w:val="20"/>
        </w:rPr>
        <w:t>5</w:t>
      </w:r>
      <w:r>
        <w:rPr>
          <w:rFonts w:ascii="Arial" w:hAnsi="Arial" w:cs="Arial"/>
          <w:sz w:val="20"/>
        </w:rPr>
        <w:t xml:space="preserve">90 kcal/ </w:t>
      </w:r>
      <w:r>
        <w:rPr>
          <w:rFonts w:ascii="Arial" w:hAnsi="Arial" w:cs="Arial"/>
          <w:sz w:val="20"/>
        </w:rPr>
        <w:t>247</w:t>
      </w:r>
      <w:r>
        <w:rPr>
          <w:rFonts w:ascii="Arial" w:hAnsi="Arial" w:cs="Arial"/>
          <w:sz w:val="20"/>
        </w:rPr>
        <w:t>0 kJ</w:t>
      </w:r>
    </w:p>
    <w:p w14:paraId="632678EE" w14:textId="2163BEF5" w:rsidR="00252943" w:rsidRDefault="00252943" w:rsidP="00252943">
      <w:pPr>
        <w:rPr>
          <w:rFonts w:ascii="Arial" w:hAnsi="Arial" w:cs="Arial"/>
          <w:sz w:val="20"/>
        </w:rPr>
      </w:pPr>
      <w:r>
        <w:rPr>
          <w:rFonts w:ascii="Arial" w:hAnsi="Arial" w:cs="Arial"/>
          <w:sz w:val="20"/>
        </w:rPr>
        <w:t xml:space="preserve">Eiweiß: </w:t>
      </w:r>
      <w:r>
        <w:rPr>
          <w:rFonts w:ascii="Arial" w:hAnsi="Arial" w:cs="Arial"/>
          <w:sz w:val="20"/>
        </w:rPr>
        <w:t>32</w:t>
      </w:r>
      <w:r>
        <w:rPr>
          <w:rFonts w:ascii="Arial" w:hAnsi="Arial" w:cs="Arial"/>
          <w:sz w:val="20"/>
        </w:rPr>
        <w:t xml:space="preserve"> g</w:t>
      </w:r>
    </w:p>
    <w:p w14:paraId="55FA1FAC" w14:textId="2F0253F5" w:rsidR="00252943" w:rsidRDefault="00252943" w:rsidP="00252943">
      <w:pPr>
        <w:rPr>
          <w:rFonts w:ascii="Arial" w:hAnsi="Arial" w:cs="Arial"/>
          <w:sz w:val="20"/>
        </w:rPr>
      </w:pPr>
      <w:r>
        <w:rPr>
          <w:rFonts w:ascii="Arial" w:hAnsi="Arial" w:cs="Arial"/>
          <w:sz w:val="20"/>
        </w:rPr>
        <w:t xml:space="preserve">Fett: </w:t>
      </w:r>
      <w:r>
        <w:rPr>
          <w:rFonts w:ascii="Arial" w:hAnsi="Arial" w:cs="Arial"/>
          <w:sz w:val="20"/>
        </w:rPr>
        <w:t>28</w:t>
      </w:r>
      <w:r>
        <w:rPr>
          <w:rFonts w:ascii="Arial" w:hAnsi="Arial" w:cs="Arial"/>
          <w:sz w:val="20"/>
        </w:rPr>
        <w:t xml:space="preserve"> g</w:t>
      </w:r>
    </w:p>
    <w:p w14:paraId="779DE1D2" w14:textId="39C65FCF" w:rsidR="00252943" w:rsidRDefault="00252943" w:rsidP="00252943">
      <w:pPr>
        <w:rPr>
          <w:rFonts w:ascii="Arial" w:hAnsi="Arial" w:cs="Arial"/>
          <w:sz w:val="20"/>
        </w:rPr>
      </w:pPr>
      <w:r>
        <w:rPr>
          <w:rFonts w:ascii="Arial" w:hAnsi="Arial" w:cs="Arial"/>
          <w:sz w:val="20"/>
        </w:rPr>
        <w:t xml:space="preserve">Kohlehydrate: </w:t>
      </w:r>
      <w:r>
        <w:rPr>
          <w:rFonts w:ascii="Arial" w:hAnsi="Arial" w:cs="Arial"/>
          <w:sz w:val="20"/>
        </w:rPr>
        <w:t>46</w:t>
      </w:r>
      <w:r>
        <w:rPr>
          <w:rFonts w:ascii="Arial" w:hAnsi="Arial" w:cs="Arial"/>
          <w:sz w:val="20"/>
        </w:rPr>
        <w:t xml:space="preserve"> g</w:t>
      </w:r>
    </w:p>
    <w:p w14:paraId="214DC584" w14:textId="3A87FEFD" w:rsidR="003B5486" w:rsidRPr="001B6E6A" w:rsidRDefault="003B5486" w:rsidP="00252943">
      <w:pPr>
        <w:rPr>
          <w:rFonts w:ascii="Arial" w:hAnsi="Arial" w:cs="Arial"/>
          <w:sz w:val="20"/>
        </w:rPr>
      </w:pPr>
    </w:p>
    <w:sectPr w:rsidR="003B5486" w:rsidRPr="001B6E6A" w:rsidSect="003A798C">
      <w:headerReference w:type="default" r:id="rId8"/>
      <w:footerReference w:type="default" r:id="rId9"/>
      <w:pgSz w:w="11900" w:h="16840"/>
      <w:pgMar w:top="1418" w:right="1418"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25AB5" w14:textId="77777777" w:rsidR="00A47EE5" w:rsidRDefault="00A47EE5" w:rsidP="00CB35CC">
      <w:r>
        <w:separator/>
      </w:r>
    </w:p>
  </w:endnote>
  <w:endnote w:type="continuationSeparator" w:id="0">
    <w:p w14:paraId="78737BC4" w14:textId="77777777" w:rsidR="00A47EE5" w:rsidRDefault="00A47EE5" w:rsidP="00CB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FD9E1" w14:textId="77777777" w:rsidR="00011708" w:rsidRPr="00D61756" w:rsidRDefault="00011708" w:rsidP="00CB35CC">
    <w:pPr>
      <w:pStyle w:val="Fuzeile"/>
      <w:jc w:val="center"/>
      <w:rPr>
        <w:rFonts w:ascii="Helvetica" w:hAnsi="Helvetica" w:cs="Helvetica"/>
        <w:b/>
        <w:color w:val="808080"/>
        <w:sz w:val="16"/>
        <w:szCs w:val="16"/>
      </w:rPr>
    </w:pPr>
    <w:r w:rsidRPr="00D61756">
      <w:rPr>
        <w:rFonts w:ascii="Helvetica" w:hAnsi="Helvetica" w:cs="Helvetica"/>
        <w:b/>
        <w:color w:val="808080"/>
        <w:sz w:val="16"/>
        <w:szCs w:val="16"/>
      </w:rPr>
      <w:t>Alaska Seafood Marketing Institute</w:t>
    </w:r>
  </w:p>
  <w:p w14:paraId="06B688E6" w14:textId="77777777" w:rsidR="00CB35CC" w:rsidRDefault="00CB35CC" w:rsidP="00CB35CC">
    <w:pPr>
      <w:pStyle w:val="Fuzeile"/>
      <w:jc w:val="center"/>
      <w:rPr>
        <w:rFonts w:ascii="Helvetica" w:hAnsi="Helvetica" w:cs="Helvetica"/>
        <w:color w:val="808080"/>
        <w:sz w:val="16"/>
        <w:szCs w:val="16"/>
      </w:rPr>
    </w:pPr>
    <w:r>
      <w:rPr>
        <w:rFonts w:ascii="Helvetica" w:hAnsi="Helvetica" w:cs="Helvetica"/>
        <w:color w:val="808080"/>
        <w:sz w:val="16"/>
        <w:szCs w:val="16"/>
      </w:rPr>
      <w:t xml:space="preserve">Ansprechpartner: mk² </w:t>
    </w:r>
    <w:proofErr w:type="spellStart"/>
    <w:r>
      <w:rPr>
        <w:rFonts w:ascii="Helvetica" w:hAnsi="Helvetica" w:cs="Helvetica"/>
        <w:color w:val="808080"/>
        <w:sz w:val="16"/>
        <w:szCs w:val="16"/>
      </w:rPr>
      <w:t>gmbh</w:t>
    </w:r>
    <w:proofErr w:type="spellEnd"/>
    <w:r>
      <w:rPr>
        <w:rFonts w:ascii="Helvetica" w:hAnsi="Helvetica" w:cs="Helvetica"/>
        <w:color w:val="808080"/>
        <w:sz w:val="16"/>
        <w:szCs w:val="16"/>
      </w:rPr>
      <w:t>, Oxfordstraße 24,</w:t>
    </w:r>
  </w:p>
  <w:p w14:paraId="23AE9235" w14:textId="77777777" w:rsidR="00CB35CC" w:rsidRDefault="00CB35CC" w:rsidP="00CB35CC">
    <w:pPr>
      <w:pStyle w:val="Fuzeile"/>
      <w:jc w:val="center"/>
      <w:rPr>
        <w:rFonts w:ascii="Helvetica" w:hAnsi="Helvetica" w:cs="Helvetica"/>
        <w:color w:val="808080"/>
        <w:sz w:val="16"/>
        <w:szCs w:val="16"/>
      </w:rPr>
    </w:pPr>
    <w:r>
      <w:rPr>
        <w:rFonts w:ascii="Helvetica" w:hAnsi="Helvetica" w:cs="Helvetica"/>
        <w:color w:val="808080"/>
        <w:sz w:val="16"/>
        <w:szCs w:val="16"/>
      </w:rPr>
      <w:t xml:space="preserve">D-53111 Bonn, </w:t>
    </w:r>
    <w:proofErr w:type="spellStart"/>
    <w:r>
      <w:rPr>
        <w:rFonts w:ascii="Helvetica" w:hAnsi="Helvetica" w:cs="Helvetica"/>
        <w:color w:val="808080"/>
        <w:sz w:val="16"/>
        <w:szCs w:val="16"/>
      </w:rPr>
      <w:t>fon</w:t>
    </w:r>
    <w:proofErr w:type="spellEnd"/>
    <w:r>
      <w:rPr>
        <w:rFonts w:ascii="Helvetica" w:hAnsi="Helvetica" w:cs="Helvetica"/>
        <w:color w:val="808080"/>
        <w:sz w:val="16"/>
        <w:szCs w:val="16"/>
      </w:rPr>
      <w:t>: 0228/943 787 – 0,</w:t>
    </w:r>
  </w:p>
  <w:p w14:paraId="7B2BCCFF" w14:textId="77777777" w:rsidR="00CB35CC" w:rsidRPr="00C03E99" w:rsidRDefault="00CB35CC" w:rsidP="00CB35CC">
    <w:pPr>
      <w:pStyle w:val="Fuzeile"/>
      <w:jc w:val="center"/>
      <w:rPr>
        <w:rFonts w:ascii="Helvetica" w:hAnsi="Helvetica" w:cs="Helvetica"/>
        <w:color w:val="808080"/>
        <w:sz w:val="16"/>
        <w:szCs w:val="16"/>
      </w:rPr>
    </w:pPr>
    <w:proofErr w:type="spellStart"/>
    <w:r w:rsidRPr="00C03E99">
      <w:rPr>
        <w:rFonts w:ascii="Helvetica" w:hAnsi="Helvetica" w:cs="Helvetica"/>
        <w:color w:val="808080"/>
        <w:sz w:val="16"/>
        <w:szCs w:val="16"/>
      </w:rPr>
      <w:t>e-mail</w:t>
    </w:r>
    <w:proofErr w:type="spellEnd"/>
    <w:r w:rsidRPr="00C03E99">
      <w:rPr>
        <w:rFonts w:ascii="Helvetica" w:hAnsi="Helvetica" w:cs="Helvetica"/>
        <w:color w:val="808080"/>
        <w:sz w:val="16"/>
        <w:szCs w:val="16"/>
      </w:rPr>
      <w:t xml:space="preserve">: </w:t>
    </w:r>
    <w:r w:rsidR="00011708" w:rsidRPr="00011708">
      <w:rPr>
        <w:rFonts w:ascii="Helvetica" w:hAnsi="Helvetica" w:cs="Helvetica"/>
        <w:color w:val="808080"/>
        <w:sz w:val="16"/>
        <w:szCs w:val="16"/>
      </w:rPr>
      <w:t>a</w:t>
    </w:r>
    <w:r w:rsidR="00FC7C88">
      <w:rPr>
        <w:rFonts w:ascii="Helvetica" w:hAnsi="Helvetica" w:cs="Helvetica"/>
        <w:color w:val="808080"/>
        <w:sz w:val="16"/>
        <w:szCs w:val="16"/>
      </w:rPr>
      <w:t>k</w:t>
    </w:r>
    <w:r w:rsidR="00011708" w:rsidRPr="00011708">
      <w:rPr>
        <w:rFonts w:ascii="Helvetica" w:hAnsi="Helvetica" w:cs="Helvetica"/>
        <w:color w:val="808080"/>
        <w:sz w:val="16"/>
        <w:szCs w:val="16"/>
      </w:rPr>
      <w:t>seafoodceu@alaskaseafood.org</w:t>
    </w:r>
  </w:p>
  <w:p w14:paraId="5A64595B" w14:textId="77777777" w:rsidR="00CB35CC" w:rsidRPr="00C03E99" w:rsidRDefault="00CB35CC" w:rsidP="00CB35CC">
    <w:pPr>
      <w:pStyle w:val="Fuzeile"/>
      <w:jc w:val="center"/>
      <w:rPr>
        <w:rFonts w:ascii="Helvetica" w:hAnsi="Helvetica" w:cs="Helvetica"/>
        <w:color w:val="808080"/>
        <w:sz w:val="16"/>
        <w:szCs w:val="16"/>
      </w:rPr>
    </w:pPr>
    <w:r w:rsidRPr="00C03E99">
      <w:rPr>
        <w:rFonts w:ascii="Helvetica" w:hAnsi="Helvetica" w:cs="Helvetica"/>
        <w:color w:val="808080"/>
        <w:sz w:val="16"/>
        <w:szCs w:val="16"/>
      </w:rPr>
      <w:t xml:space="preserve">Fotonachweis: </w:t>
    </w:r>
    <w:r w:rsidR="00011708">
      <w:rPr>
        <w:rFonts w:ascii="Helvetica" w:hAnsi="Helvetica" w:cs="Helvetica"/>
        <w:color w:val="808080"/>
        <w:sz w:val="16"/>
        <w:szCs w:val="16"/>
      </w:rPr>
      <w:t xml:space="preserve">Alaska Seafood </w:t>
    </w:r>
  </w:p>
  <w:p w14:paraId="56C4E8AD" w14:textId="77777777" w:rsidR="00CB35CC" w:rsidRPr="00C03E99" w:rsidRDefault="00CB35CC" w:rsidP="00CB35CC">
    <w:pPr>
      <w:pStyle w:val="Fuzeile"/>
      <w:jc w:val="center"/>
      <w:rPr>
        <w:rFonts w:ascii="Helvetica" w:hAnsi="Helvetica" w:cs="Helvetica"/>
        <w:color w:val="808080"/>
        <w:sz w:val="16"/>
        <w:szCs w:val="16"/>
      </w:rPr>
    </w:pPr>
    <w:r w:rsidRPr="00C03E99">
      <w:rPr>
        <w:rFonts w:ascii="Helvetica" w:hAnsi="Helvetica" w:cs="Helvetica"/>
        <w:color w:val="808080"/>
        <w:sz w:val="16"/>
        <w:szCs w:val="16"/>
      </w:rPr>
      <w:t>Abdruck honorarfrei</w:t>
    </w:r>
  </w:p>
  <w:p w14:paraId="5B1F0EE9" w14:textId="77777777" w:rsidR="00CB35CC" w:rsidRPr="00C61A59" w:rsidRDefault="00CB35CC" w:rsidP="00CB35CC">
    <w:pPr>
      <w:pStyle w:val="Fuzeile"/>
      <w:jc w:val="center"/>
      <w:rPr>
        <w:rFonts w:ascii="Helvetica" w:hAnsi="Helvetica" w:cs="Helvetica"/>
        <w:color w:val="808080"/>
        <w:sz w:val="16"/>
        <w:szCs w:val="16"/>
      </w:rPr>
    </w:pPr>
    <w:r w:rsidRPr="00C03E99">
      <w:rPr>
        <w:rFonts w:ascii="Helvetica" w:hAnsi="Helvetica" w:cs="Helvetica"/>
        <w:color w:val="808080"/>
        <w:sz w:val="16"/>
        <w:szCs w:val="16"/>
      </w:rPr>
      <w:t>Zwei Belegexemplare erbeten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16F76" w14:textId="77777777" w:rsidR="00A47EE5" w:rsidRDefault="00A47EE5" w:rsidP="00CB35CC">
      <w:r>
        <w:separator/>
      </w:r>
    </w:p>
  </w:footnote>
  <w:footnote w:type="continuationSeparator" w:id="0">
    <w:p w14:paraId="0384B869" w14:textId="77777777" w:rsidR="00A47EE5" w:rsidRDefault="00A47EE5" w:rsidP="00CB3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00D98" w14:textId="77777777" w:rsidR="00CB35CC" w:rsidRDefault="00011708" w:rsidP="00054002">
    <w:pPr>
      <w:pStyle w:val="Kopfzeile"/>
      <w:jc w:val="right"/>
    </w:pPr>
    <w:r>
      <w:rPr>
        <w:noProof/>
      </w:rPr>
      <w:drawing>
        <wp:inline distT="0" distB="0" distL="0" distR="0" wp14:anchorId="4636F5A5" wp14:editId="457AA291">
          <wp:extent cx="1570469" cy="835895"/>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I_GERMAN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0664" cy="835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A337D"/>
    <w:multiLevelType w:val="hybridMultilevel"/>
    <w:tmpl w:val="880A6726"/>
    <w:lvl w:ilvl="0" w:tplc="564630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06125D2"/>
    <w:multiLevelType w:val="hybridMultilevel"/>
    <w:tmpl w:val="F6D03558"/>
    <w:lvl w:ilvl="0" w:tplc="F05469B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9C4EDC"/>
    <w:multiLevelType w:val="hybridMultilevel"/>
    <w:tmpl w:val="54CA5890"/>
    <w:lvl w:ilvl="0" w:tplc="0DB8B186">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A5C2A8D"/>
    <w:multiLevelType w:val="hybridMultilevel"/>
    <w:tmpl w:val="53788740"/>
    <w:lvl w:ilvl="0" w:tplc="03B8EDD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742AE7"/>
    <w:multiLevelType w:val="hybridMultilevel"/>
    <w:tmpl w:val="718229AE"/>
    <w:lvl w:ilvl="0" w:tplc="7D62963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0F1689"/>
    <w:multiLevelType w:val="hybridMultilevel"/>
    <w:tmpl w:val="22769298"/>
    <w:lvl w:ilvl="0" w:tplc="4464F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D745E7"/>
    <w:multiLevelType w:val="hybridMultilevel"/>
    <w:tmpl w:val="CDA0EDFA"/>
    <w:lvl w:ilvl="0" w:tplc="368857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A231D8"/>
    <w:multiLevelType w:val="hybridMultilevel"/>
    <w:tmpl w:val="26BC74F4"/>
    <w:lvl w:ilvl="0" w:tplc="551688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CE5AC5"/>
    <w:multiLevelType w:val="hybridMultilevel"/>
    <w:tmpl w:val="C9881052"/>
    <w:lvl w:ilvl="0" w:tplc="6EECCDB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4E1FAE"/>
    <w:multiLevelType w:val="hybridMultilevel"/>
    <w:tmpl w:val="E6D2AFA8"/>
    <w:lvl w:ilvl="0" w:tplc="6AE8B7E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CE1A58"/>
    <w:multiLevelType w:val="hybridMultilevel"/>
    <w:tmpl w:val="62E8B39C"/>
    <w:lvl w:ilvl="0" w:tplc="08EA4DB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F46DEF"/>
    <w:multiLevelType w:val="hybridMultilevel"/>
    <w:tmpl w:val="57FA96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E75F01"/>
    <w:multiLevelType w:val="hybridMultilevel"/>
    <w:tmpl w:val="95847DEC"/>
    <w:lvl w:ilvl="0" w:tplc="343409E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195909"/>
    <w:multiLevelType w:val="hybridMultilevel"/>
    <w:tmpl w:val="EBDCD3CE"/>
    <w:lvl w:ilvl="0" w:tplc="1E424D7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BA75E3"/>
    <w:multiLevelType w:val="hybridMultilevel"/>
    <w:tmpl w:val="D8BC3F24"/>
    <w:lvl w:ilvl="0" w:tplc="CE145D7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EC5BF1"/>
    <w:multiLevelType w:val="hybridMultilevel"/>
    <w:tmpl w:val="2A2668BC"/>
    <w:lvl w:ilvl="0" w:tplc="7BC4A09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B87E40"/>
    <w:multiLevelType w:val="hybridMultilevel"/>
    <w:tmpl w:val="4948D94C"/>
    <w:lvl w:ilvl="0" w:tplc="E69205C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73654B"/>
    <w:multiLevelType w:val="hybridMultilevel"/>
    <w:tmpl w:val="B14434E4"/>
    <w:lvl w:ilvl="0" w:tplc="9022EF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2C3B20"/>
    <w:multiLevelType w:val="hybridMultilevel"/>
    <w:tmpl w:val="846EF9AA"/>
    <w:lvl w:ilvl="0" w:tplc="B33C9D6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CD60D7E"/>
    <w:multiLevelType w:val="hybridMultilevel"/>
    <w:tmpl w:val="65E219CA"/>
    <w:lvl w:ilvl="0" w:tplc="D854B94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CED22F2"/>
    <w:multiLevelType w:val="hybridMultilevel"/>
    <w:tmpl w:val="2CC021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921D32"/>
    <w:multiLevelType w:val="hybridMultilevel"/>
    <w:tmpl w:val="A7EC84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DD24920"/>
    <w:multiLevelType w:val="hybridMultilevel"/>
    <w:tmpl w:val="2326D5D0"/>
    <w:lvl w:ilvl="0" w:tplc="2ADEFD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B40214"/>
    <w:multiLevelType w:val="hybridMultilevel"/>
    <w:tmpl w:val="E2ACA47C"/>
    <w:lvl w:ilvl="0" w:tplc="CA5CD0A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1633F1"/>
    <w:multiLevelType w:val="hybridMultilevel"/>
    <w:tmpl w:val="8B12AF06"/>
    <w:lvl w:ilvl="0" w:tplc="0BB8DA4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D76586"/>
    <w:multiLevelType w:val="hybridMultilevel"/>
    <w:tmpl w:val="60088E04"/>
    <w:lvl w:ilvl="0" w:tplc="9F0E5D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F3C52D1"/>
    <w:multiLevelType w:val="hybridMultilevel"/>
    <w:tmpl w:val="F65005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FB623C"/>
    <w:multiLevelType w:val="hybridMultilevel"/>
    <w:tmpl w:val="1DA470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23377DE"/>
    <w:multiLevelType w:val="hybridMultilevel"/>
    <w:tmpl w:val="83AA7DEC"/>
    <w:lvl w:ilvl="0" w:tplc="5EE29794">
      <w:start w:val="1"/>
      <w:numFmt w:val="decimal"/>
      <w:lvlText w:val="%1."/>
      <w:lvlJc w:val="left"/>
      <w:pPr>
        <w:ind w:left="786" w:hanging="360"/>
      </w:pPr>
      <w:rPr>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0" w15:restartNumberingAfterBreak="0">
    <w:nsid w:val="65274B78"/>
    <w:multiLevelType w:val="hybridMultilevel"/>
    <w:tmpl w:val="7A5A4F40"/>
    <w:lvl w:ilvl="0" w:tplc="A2A40B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B9A2F24"/>
    <w:multiLevelType w:val="hybridMultilevel"/>
    <w:tmpl w:val="A2424CA6"/>
    <w:lvl w:ilvl="0" w:tplc="05B0710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19471C"/>
    <w:multiLevelType w:val="hybridMultilevel"/>
    <w:tmpl w:val="85F8DA34"/>
    <w:lvl w:ilvl="0" w:tplc="368857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C4B54B6"/>
    <w:multiLevelType w:val="hybridMultilevel"/>
    <w:tmpl w:val="D73CB634"/>
    <w:lvl w:ilvl="0" w:tplc="68AC10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CD62259"/>
    <w:multiLevelType w:val="hybridMultilevel"/>
    <w:tmpl w:val="E4761DAA"/>
    <w:lvl w:ilvl="0" w:tplc="6808669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64330F7"/>
    <w:multiLevelType w:val="hybridMultilevel"/>
    <w:tmpl w:val="1436C7AC"/>
    <w:lvl w:ilvl="0" w:tplc="CC56843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12"/>
  </w:num>
  <w:num w:numId="4">
    <w:abstractNumId w:val="29"/>
  </w:num>
  <w:num w:numId="5">
    <w:abstractNumId w:val="21"/>
  </w:num>
  <w:num w:numId="6">
    <w:abstractNumId w:val="1"/>
  </w:num>
  <w:num w:numId="7">
    <w:abstractNumId w:val="28"/>
  </w:num>
  <w:num w:numId="8">
    <w:abstractNumId w:val="25"/>
  </w:num>
  <w:num w:numId="9">
    <w:abstractNumId w:val="8"/>
  </w:num>
  <w:num w:numId="10">
    <w:abstractNumId w:val="13"/>
  </w:num>
  <w:num w:numId="11">
    <w:abstractNumId w:val="30"/>
  </w:num>
  <w:num w:numId="12">
    <w:abstractNumId w:val="34"/>
  </w:num>
  <w:num w:numId="13">
    <w:abstractNumId w:val="17"/>
  </w:num>
  <w:num w:numId="14">
    <w:abstractNumId w:val="16"/>
  </w:num>
  <w:num w:numId="15">
    <w:abstractNumId w:val="35"/>
  </w:num>
  <w:num w:numId="16">
    <w:abstractNumId w:val="19"/>
  </w:num>
  <w:num w:numId="17">
    <w:abstractNumId w:val="2"/>
  </w:num>
  <w:num w:numId="18">
    <w:abstractNumId w:val="23"/>
  </w:num>
  <w:num w:numId="19">
    <w:abstractNumId w:val="9"/>
  </w:num>
  <w:num w:numId="20">
    <w:abstractNumId w:val="4"/>
  </w:num>
  <w:num w:numId="21">
    <w:abstractNumId w:val="14"/>
  </w:num>
  <w:num w:numId="22">
    <w:abstractNumId w:val="24"/>
  </w:num>
  <w:num w:numId="23">
    <w:abstractNumId w:val="5"/>
  </w:num>
  <w:num w:numId="24">
    <w:abstractNumId w:val="31"/>
  </w:num>
  <w:num w:numId="25">
    <w:abstractNumId w:val="33"/>
  </w:num>
  <w:num w:numId="26">
    <w:abstractNumId w:val="11"/>
  </w:num>
  <w:num w:numId="27">
    <w:abstractNumId w:val="3"/>
  </w:num>
  <w:num w:numId="28">
    <w:abstractNumId w:val="6"/>
  </w:num>
  <w:num w:numId="29">
    <w:abstractNumId w:val="26"/>
  </w:num>
  <w:num w:numId="30">
    <w:abstractNumId w:val="18"/>
  </w:num>
  <w:num w:numId="31">
    <w:abstractNumId w:val="15"/>
  </w:num>
  <w:num w:numId="32">
    <w:abstractNumId w:val="10"/>
  </w:num>
  <w:num w:numId="33">
    <w:abstractNumId w:val="7"/>
  </w:num>
  <w:num w:numId="34">
    <w:abstractNumId w:val="27"/>
  </w:num>
  <w:num w:numId="35">
    <w:abstractNumId w:val="2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775"/>
    <w:rsid w:val="00000B3F"/>
    <w:rsid w:val="00011708"/>
    <w:rsid w:val="00037EA8"/>
    <w:rsid w:val="0004132E"/>
    <w:rsid w:val="00054002"/>
    <w:rsid w:val="0008309A"/>
    <w:rsid w:val="000C52C5"/>
    <w:rsid w:val="000D44E3"/>
    <w:rsid w:val="000E0587"/>
    <w:rsid w:val="000F38C3"/>
    <w:rsid w:val="00154FD1"/>
    <w:rsid w:val="001B6E6A"/>
    <w:rsid w:val="001D7778"/>
    <w:rsid w:val="001E357C"/>
    <w:rsid w:val="0020065F"/>
    <w:rsid w:val="00205355"/>
    <w:rsid w:val="002114AB"/>
    <w:rsid w:val="00227B9A"/>
    <w:rsid w:val="002301F3"/>
    <w:rsid w:val="0024640C"/>
    <w:rsid w:val="00252943"/>
    <w:rsid w:val="00254083"/>
    <w:rsid w:val="002937BF"/>
    <w:rsid w:val="002B783C"/>
    <w:rsid w:val="002C5142"/>
    <w:rsid w:val="002C7B13"/>
    <w:rsid w:val="002E479D"/>
    <w:rsid w:val="002F1E9C"/>
    <w:rsid w:val="00314B68"/>
    <w:rsid w:val="00324EDE"/>
    <w:rsid w:val="00347245"/>
    <w:rsid w:val="00360E9F"/>
    <w:rsid w:val="00392879"/>
    <w:rsid w:val="00396090"/>
    <w:rsid w:val="003A798C"/>
    <w:rsid w:val="003B5486"/>
    <w:rsid w:val="003B59CF"/>
    <w:rsid w:val="003C5977"/>
    <w:rsid w:val="003E66C3"/>
    <w:rsid w:val="004001D6"/>
    <w:rsid w:val="0041189C"/>
    <w:rsid w:val="004129A2"/>
    <w:rsid w:val="00433978"/>
    <w:rsid w:val="00435FDC"/>
    <w:rsid w:val="00493C27"/>
    <w:rsid w:val="00540A92"/>
    <w:rsid w:val="00545651"/>
    <w:rsid w:val="005672F6"/>
    <w:rsid w:val="005758B3"/>
    <w:rsid w:val="00585AEA"/>
    <w:rsid w:val="005942C5"/>
    <w:rsid w:val="005C3C6F"/>
    <w:rsid w:val="005F215C"/>
    <w:rsid w:val="005F6684"/>
    <w:rsid w:val="00601BF9"/>
    <w:rsid w:val="0062766D"/>
    <w:rsid w:val="006454D4"/>
    <w:rsid w:val="006C59E7"/>
    <w:rsid w:val="006D2D43"/>
    <w:rsid w:val="006F5F38"/>
    <w:rsid w:val="00736918"/>
    <w:rsid w:val="007376A5"/>
    <w:rsid w:val="00741A50"/>
    <w:rsid w:val="007524B7"/>
    <w:rsid w:val="0076619A"/>
    <w:rsid w:val="00766374"/>
    <w:rsid w:val="00783FFA"/>
    <w:rsid w:val="007B7BA9"/>
    <w:rsid w:val="007C03F5"/>
    <w:rsid w:val="007D3775"/>
    <w:rsid w:val="00825AE6"/>
    <w:rsid w:val="008274F3"/>
    <w:rsid w:val="008378E5"/>
    <w:rsid w:val="008478BC"/>
    <w:rsid w:val="00855588"/>
    <w:rsid w:val="00860644"/>
    <w:rsid w:val="008679A9"/>
    <w:rsid w:val="00877E45"/>
    <w:rsid w:val="00880143"/>
    <w:rsid w:val="00880650"/>
    <w:rsid w:val="008A081A"/>
    <w:rsid w:val="008B0E3F"/>
    <w:rsid w:val="008E05B0"/>
    <w:rsid w:val="008E405F"/>
    <w:rsid w:val="009017E3"/>
    <w:rsid w:val="00943433"/>
    <w:rsid w:val="0096348E"/>
    <w:rsid w:val="009A1A16"/>
    <w:rsid w:val="009A2287"/>
    <w:rsid w:val="009A64E7"/>
    <w:rsid w:val="009A74C9"/>
    <w:rsid w:val="009C467E"/>
    <w:rsid w:val="009C6491"/>
    <w:rsid w:val="009C69D9"/>
    <w:rsid w:val="009D5E07"/>
    <w:rsid w:val="00A20B24"/>
    <w:rsid w:val="00A27BCD"/>
    <w:rsid w:val="00A32BF8"/>
    <w:rsid w:val="00A40613"/>
    <w:rsid w:val="00A47EE5"/>
    <w:rsid w:val="00A623C3"/>
    <w:rsid w:val="00A8159A"/>
    <w:rsid w:val="00A83154"/>
    <w:rsid w:val="00A9450D"/>
    <w:rsid w:val="00A97C7D"/>
    <w:rsid w:val="00AC749B"/>
    <w:rsid w:val="00AD36E8"/>
    <w:rsid w:val="00AE4389"/>
    <w:rsid w:val="00AF637C"/>
    <w:rsid w:val="00B640C5"/>
    <w:rsid w:val="00B726E8"/>
    <w:rsid w:val="00B979FC"/>
    <w:rsid w:val="00BB2B4B"/>
    <w:rsid w:val="00BB313B"/>
    <w:rsid w:val="00C05559"/>
    <w:rsid w:val="00C14517"/>
    <w:rsid w:val="00CB35CC"/>
    <w:rsid w:val="00CD3B0E"/>
    <w:rsid w:val="00CE0DA4"/>
    <w:rsid w:val="00D07252"/>
    <w:rsid w:val="00D32CA7"/>
    <w:rsid w:val="00D61756"/>
    <w:rsid w:val="00D7644D"/>
    <w:rsid w:val="00D87CBB"/>
    <w:rsid w:val="00D91270"/>
    <w:rsid w:val="00D95F25"/>
    <w:rsid w:val="00DC25F4"/>
    <w:rsid w:val="00DC2607"/>
    <w:rsid w:val="00E0564E"/>
    <w:rsid w:val="00E14A3A"/>
    <w:rsid w:val="00E54E9E"/>
    <w:rsid w:val="00E5566D"/>
    <w:rsid w:val="00E65FE9"/>
    <w:rsid w:val="00E76E66"/>
    <w:rsid w:val="00E91018"/>
    <w:rsid w:val="00EE29AE"/>
    <w:rsid w:val="00F000B9"/>
    <w:rsid w:val="00F01BE8"/>
    <w:rsid w:val="00F159D8"/>
    <w:rsid w:val="00F20088"/>
    <w:rsid w:val="00F941DB"/>
    <w:rsid w:val="00F97F87"/>
    <w:rsid w:val="00FA095E"/>
    <w:rsid w:val="00FA41D2"/>
    <w:rsid w:val="00FC7C88"/>
    <w:rsid w:val="00FF4C5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F21CA"/>
  <w15:docId w15:val="{8B2C5BA2-FB9B-4C83-9402-92882182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3775"/>
    <w:rPr>
      <w:rFonts w:ascii="Times" w:eastAsia="Cambria" w:hAnsi="Times" w:cs="Times New Roman"/>
      <w:szCs w:val="20"/>
      <w:lang w:eastAsia="de-DE"/>
    </w:rPr>
  </w:style>
  <w:style w:type="paragraph" w:styleId="berschrift2">
    <w:name w:val="heading 2"/>
    <w:basedOn w:val="Standard"/>
    <w:next w:val="Standard"/>
    <w:link w:val="berschrift2Zchn"/>
    <w:uiPriority w:val="9"/>
    <w:unhideWhenUsed/>
    <w:qFormat/>
    <w:rsid w:val="00CB35CC"/>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3775"/>
    <w:pPr>
      <w:ind w:left="720"/>
      <w:contextualSpacing/>
    </w:pPr>
  </w:style>
  <w:style w:type="character" w:customStyle="1" w:styleId="berschrift2Zchn">
    <w:name w:val="Überschrift 2 Zchn"/>
    <w:basedOn w:val="Absatz-Standardschriftart"/>
    <w:link w:val="berschrift2"/>
    <w:uiPriority w:val="9"/>
    <w:rsid w:val="00CB35CC"/>
    <w:rPr>
      <w:rFonts w:ascii="Cambria" w:eastAsia="Times New Roman" w:hAnsi="Cambria" w:cs="Times New Roman"/>
      <w:b/>
      <w:bCs/>
      <w:i/>
      <w:iCs/>
      <w:sz w:val="28"/>
      <w:szCs w:val="28"/>
      <w:lang w:eastAsia="de-DE"/>
    </w:rPr>
  </w:style>
  <w:style w:type="character" w:customStyle="1" w:styleId="A0">
    <w:name w:val="A0"/>
    <w:uiPriority w:val="99"/>
    <w:rsid w:val="00CB35CC"/>
    <w:rPr>
      <w:rFonts w:cs="Frutiger 55 Roman"/>
      <w:b/>
      <w:bCs/>
      <w:color w:val="3D2D76"/>
      <w:sz w:val="60"/>
      <w:szCs w:val="60"/>
    </w:rPr>
  </w:style>
  <w:style w:type="paragraph" w:styleId="Kopfzeile">
    <w:name w:val="header"/>
    <w:basedOn w:val="Standard"/>
    <w:link w:val="KopfzeileZchn"/>
    <w:uiPriority w:val="99"/>
    <w:unhideWhenUsed/>
    <w:rsid w:val="00CB35CC"/>
    <w:pPr>
      <w:tabs>
        <w:tab w:val="center" w:pos="4536"/>
        <w:tab w:val="right" w:pos="9072"/>
      </w:tabs>
    </w:pPr>
  </w:style>
  <w:style w:type="character" w:customStyle="1" w:styleId="KopfzeileZchn">
    <w:name w:val="Kopfzeile Zchn"/>
    <w:basedOn w:val="Absatz-Standardschriftart"/>
    <w:link w:val="Kopfzeile"/>
    <w:uiPriority w:val="99"/>
    <w:rsid w:val="00CB35CC"/>
    <w:rPr>
      <w:rFonts w:ascii="Times" w:eastAsia="Cambria" w:hAnsi="Times" w:cs="Times New Roman"/>
      <w:szCs w:val="20"/>
      <w:lang w:eastAsia="de-DE"/>
    </w:rPr>
  </w:style>
  <w:style w:type="paragraph" w:styleId="Fuzeile">
    <w:name w:val="footer"/>
    <w:basedOn w:val="Standard"/>
    <w:link w:val="FuzeileZchn"/>
    <w:unhideWhenUsed/>
    <w:rsid w:val="00CB35CC"/>
    <w:pPr>
      <w:tabs>
        <w:tab w:val="center" w:pos="4536"/>
        <w:tab w:val="right" w:pos="9072"/>
      </w:tabs>
    </w:pPr>
  </w:style>
  <w:style w:type="character" w:customStyle="1" w:styleId="FuzeileZchn">
    <w:name w:val="Fußzeile Zchn"/>
    <w:basedOn w:val="Absatz-Standardschriftart"/>
    <w:link w:val="Fuzeile"/>
    <w:rsid w:val="00CB35CC"/>
    <w:rPr>
      <w:rFonts w:ascii="Times" w:eastAsia="Cambria" w:hAnsi="Times" w:cs="Times New Roman"/>
      <w:szCs w:val="20"/>
      <w:lang w:eastAsia="de-DE"/>
    </w:rPr>
  </w:style>
  <w:style w:type="paragraph" w:styleId="Sprechblasentext">
    <w:name w:val="Balloon Text"/>
    <w:basedOn w:val="Standard"/>
    <w:link w:val="SprechblasentextZchn"/>
    <w:uiPriority w:val="99"/>
    <w:semiHidden/>
    <w:unhideWhenUsed/>
    <w:rsid w:val="00CB35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5CC"/>
    <w:rPr>
      <w:rFonts w:ascii="Tahoma" w:eastAsia="Cambri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3543">
      <w:bodyDiv w:val="1"/>
      <w:marLeft w:val="0"/>
      <w:marRight w:val="0"/>
      <w:marTop w:val="0"/>
      <w:marBottom w:val="0"/>
      <w:divBdr>
        <w:top w:val="none" w:sz="0" w:space="0" w:color="auto"/>
        <w:left w:val="none" w:sz="0" w:space="0" w:color="auto"/>
        <w:bottom w:val="none" w:sz="0" w:space="0" w:color="auto"/>
        <w:right w:val="none" w:sz="0" w:space="0" w:color="auto"/>
      </w:divBdr>
    </w:div>
    <w:div w:id="258683535">
      <w:bodyDiv w:val="1"/>
      <w:marLeft w:val="0"/>
      <w:marRight w:val="0"/>
      <w:marTop w:val="0"/>
      <w:marBottom w:val="0"/>
      <w:divBdr>
        <w:top w:val="none" w:sz="0" w:space="0" w:color="auto"/>
        <w:left w:val="none" w:sz="0" w:space="0" w:color="auto"/>
        <w:bottom w:val="none" w:sz="0" w:space="0" w:color="auto"/>
        <w:right w:val="none" w:sz="0" w:space="0" w:color="auto"/>
      </w:divBdr>
    </w:div>
    <w:div w:id="1024553228">
      <w:bodyDiv w:val="1"/>
      <w:marLeft w:val="0"/>
      <w:marRight w:val="0"/>
      <w:marTop w:val="0"/>
      <w:marBottom w:val="0"/>
      <w:divBdr>
        <w:top w:val="none" w:sz="0" w:space="0" w:color="auto"/>
        <w:left w:val="none" w:sz="0" w:space="0" w:color="auto"/>
        <w:bottom w:val="none" w:sz="0" w:space="0" w:color="auto"/>
        <w:right w:val="none" w:sz="0" w:space="0" w:color="auto"/>
      </w:divBdr>
    </w:div>
    <w:div w:id="1375227062">
      <w:bodyDiv w:val="1"/>
      <w:marLeft w:val="0"/>
      <w:marRight w:val="0"/>
      <w:marTop w:val="0"/>
      <w:marBottom w:val="0"/>
      <w:divBdr>
        <w:top w:val="none" w:sz="0" w:space="0" w:color="auto"/>
        <w:left w:val="none" w:sz="0" w:space="0" w:color="auto"/>
        <w:bottom w:val="none" w:sz="0" w:space="0" w:color="auto"/>
        <w:right w:val="none" w:sz="0" w:space="0" w:color="auto"/>
      </w:divBdr>
    </w:div>
    <w:div w:id="1677540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Anne Wiedey</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Wiede</dc:creator>
  <cp:lastModifiedBy>Sabine</cp:lastModifiedBy>
  <cp:revision>2</cp:revision>
  <cp:lastPrinted>2012-08-23T10:16:00Z</cp:lastPrinted>
  <dcterms:created xsi:type="dcterms:W3CDTF">2020-05-12T13:19:00Z</dcterms:created>
  <dcterms:modified xsi:type="dcterms:W3CDTF">2020-05-12T13:19:00Z</dcterms:modified>
</cp:coreProperties>
</file>